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both"/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 xml:space="preserve">РЕШЕНИЕ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общего собрания первичного отделения Общероссийского общественно-государственного движения детей и молодежи</w:t>
      </w:r>
      <w:r/>
    </w:p>
    <w:p>
      <w:pPr>
        <w:contextualSpacing/>
        <w:spacing w:after="0"/>
        <w:rPr>
          <w:rFonts w:ascii="Times New Roman" w:hAnsi="Times New Roman"/>
          <w:sz w:val="28"/>
          <w:szCs w:val="28"/>
        </w:rPr>
        <w:pBdr>
          <w:bottom w:val="single" w:color="000000" w:sz="12" w:space="1"/>
        </w:pBdr>
      </w:pPr>
      <w:r>
        <w:rPr>
          <w:rFonts w:ascii="Times New Roman" w:hAnsi="Times New Roman"/>
          <w:sz w:val="28"/>
          <w:szCs w:val="28"/>
        </w:rPr>
        <w:t xml:space="preserve">в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полное наименование образовательной или иной организации в соответствии с уставом</w:t>
      </w:r>
      <w:r/>
    </w:p>
    <w:p>
      <w:pPr>
        <w:contextualSpacing/>
        <w:jc w:val="center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8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</w:t>
            </w:r>
            <w:r/>
          </w:p>
          <w:p>
            <w:pPr>
              <w:contextualSpacing/>
              <w:ind w:firstLine="993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Место проведения: </w:t>
            </w:r>
            <w:r/>
          </w:p>
        </w:tc>
        <w:tc>
          <w:tcPr>
            <w:tcW w:w="4928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____________ 2023 г.</w:t>
            </w:r>
            <w:r/>
          </w:p>
          <w:p>
            <w:pPr>
              <w:contextualSpacing/>
              <w:ind w:firstLine="1736"/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Дата проведения:</w:t>
            </w:r>
            <w:r/>
          </w:p>
        </w:tc>
      </w:tr>
    </w:tbl>
    <w:p>
      <w:pPr>
        <w:contextualSpacing/>
        <w:jc w:val="center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left="142" w:firstLine="709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_______________</w:t>
      </w:r>
      <w:r/>
    </w:p>
    <w:p>
      <w:pPr>
        <w:contextualSpacing/>
        <w:ind w:firstLine="851"/>
        <w:jc w:val="both"/>
        <w:spacing w:after="0"/>
      </w:pPr>
      <w:r>
        <w:rPr>
          <w:rFonts w:ascii="Times New Roman" w:hAnsi="Times New Roman"/>
          <w:sz w:val="28"/>
          <w:szCs w:val="28"/>
        </w:rPr>
        <w:t xml:space="preserve">Общее количество участников первичного отделения Общероссийского общественно-государственного движения детей </w:t>
      </w:r>
      <w:r>
        <w:rPr>
          <w:rFonts w:ascii="Times New Roman" w:hAnsi="Times New Roman"/>
          <w:sz w:val="28"/>
          <w:szCs w:val="28"/>
        </w:rPr>
        <w:br/>
        <w:t xml:space="preserve">и молодежи (далее – первичное отделение) составляет _____ </w:t>
      </w:r>
      <w:r>
        <w:rPr>
          <w:rFonts w:ascii="Times New Roman" w:hAnsi="Times New Roman"/>
          <w:sz w:val="28"/>
          <w:szCs w:val="28"/>
        </w:rPr>
        <w:t xml:space="preserve">человек, из них в заседании присутствует ___ человек. Кворум имеется.</w:t>
      </w:r>
      <w:r/>
    </w:p>
    <w:p>
      <w:pPr>
        <w:contextualSpacing/>
        <w:ind w:firstLine="851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851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</w:t>
      </w:r>
      <w:r/>
    </w:p>
    <w:p>
      <w:pPr>
        <w:contextualSpacing/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 Имя Отчество (полностью), </w:t>
      </w:r>
      <w:r/>
    </w:p>
    <w:p>
      <w:pPr>
        <w:contextualSpacing/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амилия Имя Отчество (полностью), </w:t>
      </w:r>
      <w:r/>
    </w:p>
    <w:p>
      <w:pPr>
        <w:contextualSpacing/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амилия Имя Отчество (полностью),</w:t>
      </w:r>
      <w:r/>
    </w:p>
    <w:p>
      <w:pPr>
        <w:contextualSpacing/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 Имя Отчество (полностью), </w:t>
      </w:r>
      <w:r/>
    </w:p>
    <w:p>
      <w:pPr>
        <w:contextualSpacing/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</w:t>
      </w:r>
      <w:r>
        <w:rPr>
          <w:rFonts w:ascii="Times New Roman" w:hAnsi="Times New Roman"/>
          <w:sz w:val="28"/>
          <w:szCs w:val="28"/>
        </w:rPr>
        <w:t xml:space="preserve">милия Имя Отчество (полностью).</w:t>
      </w:r>
      <w:bookmarkStart w:id="0" w:name="_GoBack"/>
      <w:r/>
      <w:bookmarkEnd w:id="0"/>
      <w:r/>
      <w:r/>
    </w:p>
    <w:p>
      <w:pPr>
        <w:contextualSpacing/>
        <w:ind w:firstLine="85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492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заседания: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110"/>
        <w:numPr>
          <w:ilvl w:val="0"/>
          <w:numId w:val="1"/>
        </w:numPr>
        <w:ind w:left="0" w:firstLine="492"/>
        <w:jc w:val="both"/>
        <w:spacing w:after="0" w:line="276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избрании председателя </w:t>
      </w:r>
      <w:r>
        <w:rPr>
          <w:rFonts w:ascii="Times New Roman" w:hAnsi="Times New Roman"/>
          <w:sz w:val="28"/>
          <w:szCs w:val="28"/>
          <w:lang w:val="ru-RU"/>
        </w:rPr>
        <w:t xml:space="preserve">и секретаря общего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sz w:val="28"/>
          <w:szCs w:val="28"/>
          <w:lang w:val="ru-RU"/>
        </w:rPr>
        <w:t xml:space="preserve">обрания;</w:t>
      </w:r>
      <w:r/>
    </w:p>
    <w:p>
      <w:pPr>
        <w:pStyle w:val="1110"/>
        <w:numPr>
          <w:ilvl w:val="0"/>
          <w:numId w:val="1"/>
        </w:numPr>
        <w:ind w:left="0" w:firstLine="492"/>
        <w:jc w:val="both"/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  <w:t xml:space="preserve">Об </w:t>
      </w:r>
      <w:r>
        <w:rPr>
          <w:rFonts w:ascii="Times New Roman" w:hAnsi="Times New Roman"/>
          <w:sz w:val="28"/>
          <w:szCs w:val="28"/>
          <w:lang w:val="ru-RU"/>
        </w:rPr>
        <w:t xml:space="preserve">избрании состава Совета первичного отделения</w:t>
      </w:r>
      <w:r>
        <w:rPr>
          <w:rFonts w:ascii="Times New Roman" w:hAnsi="Times New Roman"/>
          <w:sz w:val="28"/>
          <w:szCs w:val="28"/>
          <w:lang w:val="ru-RU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  <w:lang w:val="ru-RU"/>
        </w:rPr>
      </w:r>
      <w:r/>
    </w:p>
    <w:p>
      <w:pPr>
        <w:pStyle w:val="1110"/>
        <w:numPr>
          <w:ilvl w:val="0"/>
          <w:numId w:val="1"/>
        </w:numPr>
        <w:ind w:left="0" w:firstLine="492"/>
        <w:jc w:val="both"/>
        <w:spacing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</w:t>
      </w:r>
      <w:r>
        <w:rPr>
          <w:rFonts w:ascii="Times New Roman" w:hAnsi="Times New Roman"/>
          <w:sz w:val="28"/>
          <w:szCs w:val="28"/>
          <w:lang w:val="ru-RU"/>
        </w:rPr>
        <w:t xml:space="preserve">избрании председателя </w:t>
      </w:r>
      <w:r>
        <w:rPr>
          <w:rFonts w:ascii="Times New Roman" w:hAnsi="Times New Roman"/>
          <w:sz w:val="28"/>
          <w:szCs w:val="28"/>
          <w:lang w:val="ru-RU"/>
        </w:rPr>
        <w:t xml:space="preserve">и секретаря </w:t>
      </w:r>
      <w:r>
        <w:rPr>
          <w:rFonts w:ascii="Times New Roman" w:hAnsi="Times New Roman"/>
          <w:sz w:val="28"/>
          <w:szCs w:val="28"/>
          <w:lang w:val="ru-RU"/>
        </w:rPr>
        <w:t xml:space="preserve">Совета первичного отделения</w:t>
      </w:r>
      <w:r>
        <w:rPr>
          <w:rFonts w:ascii="Times New Roman" w:hAnsi="Times New Roman"/>
          <w:sz w:val="28"/>
          <w:szCs w:val="28"/>
          <w:lang w:val="ru-RU"/>
        </w:rPr>
        <w:t xml:space="preserve">;</w:t>
      </w:r>
      <w:r/>
    </w:p>
    <w:p>
      <w:pPr>
        <w:pStyle w:val="1110"/>
        <w:numPr>
          <w:ilvl w:val="0"/>
          <w:numId w:val="1"/>
        </w:numPr>
        <w:ind w:left="0" w:firstLine="492"/>
        <w:jc w:val="both"/>
        <w:spacing w:after="0" w:line="240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определении основных направлений деятельности первичного отделения Движения.</w:t>
      </w:r>
      <w:r/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 первому  вопросу слушали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__________________________________________________________________,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Ф.И.О.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который(</w:t>
      </w:r>
      <w:r>
        <w:rPr>
          <w:rFonts w:ascii="Times New Roman" w:hAnsi="Times New Roman"/>
          <w:sz w:val="28"/>
          <w:szCs w:val="28"/>
        </w:rPr>
        <w:t xml:space="preserve">ая</w:t>
      </w:r>
      <w:r>
        <w:rPr>
          <w:rFonts w:ascii="Times New Roman" w:hAnsi="Times New Roman"/>
          <w:sz w:val="28"/>
          <w:szCs w:val="28"/>
        </w:rPr>
        <w:t xml:space="preserve">) (</w:t>
      </w:r>
      <w:r>
        <w:rPr>
          <w:rFonts w:ascii="Times New Roman" w:hAnsi="Times New Roman" w:cs="Calibri"/>
          <w:i/>
          <w:iCs/>
          <w:sz w:val="28"/>
          <w:szCs w:val="28"/>
        </w:rPr>
        <w:t xml:space="preserve">выбрать верное</w:t>
      </w:r>
      <w:r>
        <w:rPr>
          <w:rFonts w:ascii="Times New Roman" w:hAnsi="Times New Roman"/>
          <w:sz w:val="28"/>
          <w:szCs w:val="28"/>
        </w:rPr>
        <w:t xml:space="preserve">) предложил избрать Председателем общего собрания первичного отделения </w:t>
      </w:r>
      <w:r>
        <w:rPr>
          <w:rFonts w:ascii="Times New Roman" w:hAnsi="Times New Roman"/>
          <w:sz w:val="28"/>
          <w:szCs w:val="28"/>
        </w:rPr>
        <w:t xml:space="preserve">и наделить правом подсчета голосов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_. </w:t>
      </w:r>
      <w:r/>
    </w:p>
    <w:p>
      <w:pPr>
        <w:contextualSpacing/>
        <w:ind w:firstLine="142"/>
        <w:jc w:val="center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Ф.И.О.</w:t>
      </w:r>
      <w:r/>
    </w:p>
    <w:tbl>
      <w:tblPr>
        <w:tblW w:w="133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526"/>
        <w:gridCol w:w="2224"/>
        <w:gridCol w:w="550"/>
        <w:gridCol w:w="1020"/>
      </w:tblGrid>
      <w:tr>
        <w:trPr/>
        <w:tc>
          <w:tcPr>
            <w:tcW w:w="9526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общего собрания первичного отделения избрать __________________________________________________________________.</w:t>
            </w:r>
            <w:r/>
          </w:p>
          <w:p>
            <w:pPr>
              <w:contextualSpacing/>
              <w:ind w:firstLine="284"/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Ф.И.О.</w:t>
            </w:r>
            <w:r/>
          </w:p>
          <w:p>
            <w:pPr>
              <w:contextualSpacing/>
              <w:ind w:firstLine="284"/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contextualSpacing/>
              <w:ind w:firstLine="709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Проголосовало:</w:t>
            </w:r>
            <w:r/>
          </w:p>
          <w:p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«за» -……, «против» - …….«воздержалось» - ……</w:t>
            </w:r>
            <w:r/>
          </w:p>
        </w:tc>
        <w:tc>
          <w:tcPr>
            <w:tcW w:w="2224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50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contextualSpacing/>
        <w:ind w:firstLine="708"/>
        <w:jc w:val="both"/>
        <w:spacing w:after="0"/>
      </w:pPr>
      <w:r>
        <w:rPr>
          <w:rFonts w:ascii="Times New Roman" w:hAnsi="Times New Roman"/>
          <w:b/>
          <w:sz w:val="28"/>
        </w:rPr>
        <w:t xml:space="preserve">Решили:</w:t>
      </w:r>
      <w:r>
        <w:rPr>
          <w:rFonts w:ascii="Times New Roman" w:hAnsi="Times New Roman"/>
          <w:sz w:val="28"/>
          <w:szCs w:val="28"/>
        </w:rPr>
        <w:t xml:space="preserve"> избрать Председателем общего собрания первичного отделения и наделить правом подсчета голосов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__________________________________________________________________,</w:t>
      </w:r>
      <w:r/>
    </w:p>
    <w:p>
      <w:pPr>
        <w:contextualSpacing/>
        <w:ind w:firstLine="284"/>
        <w:jc w:val="center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Ф.И.О.</w:t>
      </w:r>
      <w:r/>
    </w:p>
    <w:p>
      <w:pPr>
        <w:contextualSpacing/>
        <w:ind w:firstLine="708"/>
        <w:jc w:val="both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contextualSpacing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Секретарем общего собрания первичного отделения </w:t>
      </w:r>
      <w:r>
        <w:rPr>
          <w:rFonts w:ascii="Times New Roman" w:hAnsi="Times New Roman"/>
          <w:sz w:val="28"/>
          <w:szCs w:val="28"/>
        </w:rPr>
        <w:t xml:space="preserve">избрать - 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_______________________________________.</w:t>
      </w:r>
      <w:r/>
    </w:p>
    <w:p>
      <w:pPr>
        <w:contextualSpacing/>
        <w:ind w:firstLine="284"/>
        <w:jc w:val="center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Ф.И.О.</w:t>
      </w:r>
      <w:r/>
    </w:p>
    <w:p>
      <w:pPr>
        <w:contextualSpacing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8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2. По второму вопросу слушали __________________________________________________________________,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contextualSpacing/>
        <w:ind w:firstLine="4253"/>
        <w:jc w:val="left"/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Ф.И.О.</w:t>
      </w:r>
      <w:r>
        <w:rPr>
          <w:rFonts w:ascii="Times New Roman" w:hAnsi="Times New Roman"/>
          <w:sz w:val="18"/>
          <w:szCs w:val="18"/>
        </w:rPr>
      </w:r>
      <w:r/>
    </w:p>
    <w:p>
      <w:pPr>
        <w:contextualSpacing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который(</w:t>
      </w:r>
      <w:r>
        <w:rPr>
          <w:rFonts w:ascii="Times New Roman" w:hAnsi="Times New Roman"/>
          <w:sz w:val="28"/>
          <w:szCs w:val="28"/>
        </w:rPr>
        <w:t xml:space="preserve">ая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Calibri"/>
          <w:i/>
          <w:iCs/>
          <w:sz w:val="28"/>
          <w:szCs w:val="28"/>
        </w:rPr>
        <w:t xml:space="preserve">(выбрать верное</w:t>
      </w:r>
      <w:r/>
      <w:r>
        <w:rPr>
          <w:rFonts w:ascii="Times New Roman" w:hAnsi="Times New Roman"/>
          <w:sz w:val="28"/>
          <w:szCs w:val="28"/>
        </w:rPr>
        <w:t xml:space="preserve">) предложил избрать в состав Совета первичного отделения:</w:t>
      </w:r>
      <w:r/>
    </w:p>
    <w:p>
      <w:pPr>
        <w:contextualSpacing/>
        <w:ind w:firstLine="708"/>
        <w:jc w:val="both"/>
        <w:spacing w:after="0"/>
      </w:pPr>
      <w:r>
        <w:rPr>
          <w:rFonts w:ascii="Times New Roman" w:hAnsi="Times New Roman"/>
          <w:sz w:val="28"/>
          <w:szCs w:val="28"/>
        </w:rPr>
        <w:t xml:space="preserve">Фамилия Имя Отчество (полностью), Фамилия Имя Отчество (полностью),</w:t>
      </w:r>
      <w:r>
        <w:rPr>
          <w:rFonts w:ascii="Times New Roman" w:hAnsi="Times New Roman"/>
          <w:sz w:val="28"/>
          <w:szCs w:val="28"/>
        </w:rPr>
        <w:t xml:space="preserve"> Фамилия Имя Отчество (полностью).</w:t>
      </w:r>
      <w:r/>
    </w:p>
    <w:p>
      <w:pPr>
        <w:contextualSpacing/>
        <w:ind w:firstLine="708"/>
        <w:jc w:val="both"/>
        <w:spacing w:after="0" w:line="240" w:lineRule="auto"/>
      </w:pP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</w:r>
      <w:r/>
    </w:p>
    <w:tbl>
      <w:tblPr>
        <w:tblW w:w="133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351"/>
        <w:gridCol w:w="2336"/>
        <w:gridCol w:w="568"/>
        <w:gridCol w:w="1065"/>
      </w:tblGrid>
      <w:tr>
        <w:trPr/>
        <w:tc>
          <w:tcPr>
            <w:tcW w:w="9351" w:type="dxa"/>
            <w:textDirection w:val="lrTb"/>
            <w:noWrap w:val="false"/>
          </w:tcPr>
          <w:p>
            <w:pPr>
              <w:contextualSpacing/>
              <w:ind w:firstLine="709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Проголосовало:</w:t>
            </w:r>
            <w:r/>
          </w:p>
          <w:p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«за» ……- «против» - …….«воздержалось» -…….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contextualSpacing/>
        <w:ind w:firstLine="708"/>
        <w:jc w:val="both"/>
        <w:spacing w:after="0" w:line="240" w:lineRule="auto"/>
      </w:pPr>
      <w:r>
        <w:rPr>
          <w:rFonts w:ascii="Times New Roman" w:hAnsi="Times New Roman"/>
          <w:b/>
          <w:sz w:val="28"/>
        </w:rPr>
        <w:t xml:space="preserve">Решили:</w:t>
      </w:r>
      <w:r>
        <w:rPr>
          <w:rFonts w:ascii="Times New Roman" w:hAnsi="Times New Roman"/>
          <w:sz w:val="28"/>
          <w:szCs w:val="28"/>
        </w:rPr>
        <w:t xml:space="preserve"> избрать в состав Совета первичного отделения:</w:t>
      </w:r>
      <w:r/>
    </w:p>
    <w:p>
      <w:pPr>
        <w:contextualSpacing/>
        <w:ind w:firstLine="708"/>
        <w:jc w:val="both"/>
        <w:spacing w:after="0"/>
        <w:rPr>
          <w:rFonts w:ascii="Times New Roman" w:hAnsi="Times New Roman"/>
          <w:sz w:val="18"/>
          <w:szCs w:val="1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Фамилия Имя Отчество (полностью), Фамилия Имя Отчество (полностью), Фамилия Имя Отчество (полностью).</w:t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3. По  третьему вопросу слушали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__________________________________________________________________,</w:t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Ф.И.О.</w:t>
      </w:r>
      <w:r>
        <w:rPr>
          <w:rFonts w:ascii="Times New Roman" w:hAnsi="Times New Roman"/>
          <w:sz w:val="18"/>
          <w:szCs w:val="18"/>
        </w:rPr>
      </w:r>
      <w:r/>
    </w:p>
    <w:p>
      <w:pPr>
        <w:contextualSpacing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который(</w:t>
      </w:r>
      <w:r>
        <w:rPr>
          <w:rFonts w:ascii="Times New Roman" w:hAnsi="Times New Roman"/>
          <w:sz w:val="28"/>
          <w:szCs w:val="28"/>
        </w:rPr>
        <w:t xml:space="preserve">ая</w:t>
      </w:r>
      <w:r>
        <w:rPr>
          <w:rFonts w:ascii="Times New Roman" w:hAnsi="Times New Roman"/>
          <w:sz w:val="28"/>
          <w:szCs w:val="28"/>
        </w:rPr>
        <w:t xml:space="preserve">) предложил </w:t>
      </w:r>
      <w:r>
        <w:rPr>
          <w:rFonts w:ascii="Times New Roman" w:hAnsi="Times New Roman"/>
          <w:sz w:val="28"/>
          <w:szCs w:val="28"/>
        </w:rPr>
        <w:t xml:space="preserve"> избрать Председателем Совета первичного отделения  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_. </w:t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142"/>
        <w:jc w:val="center"/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Ф.И.О.</w:t>
      </w:r>
      <w:r>
        <w:rPr>
          <w:rFonts w:ascii="Times New Roman" w:hAnsi="Times New Roman"/>
          <w:sz w:val="18"/>
          <w:szCs w:val="18"/>
        </w:rPr>
      </w:r>
      <w:r/>
    </w:p>
    <w:tbl>
      <w:tblPr>
        <w:tblW w:w="133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526"/>
        <w:gridCol w:w="2224"/>
        <w:gridCol w:w="550"/>
        <w:gridCol w:w="1020"/>
      </w:tblGrid>
      <w:tr>
        <w:trPr/>
        <w:tc>
          <w:tcPr>
            <w:tcW w:w="9526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первичного отделения избрать __________________________________________________________________.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contextualSpacing/>
              <w:ind w:firstLine="284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Ф.И.О.</w:t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contextualSpacing/>
              <w:ind w:firstLine="284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contextualSpacing/>
              <w:ind w:firstLine="709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Проголосовало:</w:t>
            </w:r>
            <w:r/>
          </w:p>
          <w:p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«за» -……, «против» - …….«воздержалось» - ……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224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50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contextualSpacing/>
        <w:ind w:firstLine="708"/>
        <w:jc w:val="both"/>
        <w:spacing w:after="0"/>
      </w:pPr>
      <w:r>
        <w:rPr>
          <w:rFonts w:ascii="Times New Roman" w:hAnsi="Times New Roman"/>
          <w:b/>
          <w:sz w:val="28"/>
        </w:rPr>
        <w:t xml:space="preserve">Решили:</w:t>
      </w:r>
      <w:r>
        <w:rPr>
          <w:rFonts w:ascii="Times New Roman" w:hAnsi="Times New Roman"/>
          <w:sz w:val="28"/>
          <w:szCs w:val="28"/>
        </w:rPr>
        <w:t xml:space="preserve"> избрать Председателем </w:t>
      </w:r>
      <w:r>
        <w:rPr>
          <w:rFonts w:ascii="Times New Roman" w:hAnsi="Times New Roman"/>
          <w:sz w:val="28"/>
          <w:szCs w:val="28"/>
        </w:rPr>
        <w:t xml:space="preserve">Совета первичного отделения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__________________________________________________________________,</w:t>
      </w:r>
      <w:r/>
    </w:p>
    <w:p>
      <w:pPr>
        <w:contextualSpacing/>
        <w:ind w:firstLine="284"/>
        <w:jc w:val="center"/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Ф.И.О.</w:t>
      </w:r>
      <w:r>
        <w:rPr>
          <w:rFonts w:ascii="Times New Roman" w:hAnsi="Times New Roman"/>
          <w:sz w:val="18"/>
          <w:szCs w:val="18"/>
        </w:rPr>
      </w:r>
      <w:r/>
    </w:p>
    <w:p>
      <w:pPr>
        <w:contextualSpacing/>
        <w:ind w:firstLine="708"/>
        <w:jc w:val="both"/>
        <w:spacing w:after="0"/>
      </w:pP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</w:r>
      <w:r/>
    </w:p>
    <w:p>
      <w:pPr>
        <w:contextualSpacing/>
        <w:jc w:val="both"/>
        <w:spacing w:after="0"/>
      </w:pPr>
      <w:r>
        <w:rPr>
          <w:rFonts w:ascii="Times New Roman" w:hAnsi="Times New Roman"/>
          <w:sz w:val="28"/>
          <w:szCs w:val="28"/>
        </w:rPr>
        <w:t xml:space="preserve">Секретарем </w:t>
      </w:r>
      <w:r>
        <w:rPr>
          <w:rFonts w:ascii="Times New Roman" w:hAnsi="Times New Roman"/>
          <w:sz w:val="28"/>
          <w:szCs w:val="28"/>
        </w:rPr>
        <w:t xml:space="preserve">Совета первичного отделения</w:t>
      </w:r>
      <w:r>
        <w:rPr>
          <w:rFonts w:ascii="Times New Roman" w:hAnsi="Times New Roman"/>
          <w:sz w:val="28"/>
          <w:szCs w:val="28"/>
        </w:rPr>
        <w:t xml:space="preserve"> избрать - 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_______________________________________.</w:t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28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Ф.И.О.</w:t>
      </w:r>
      <w:r>
        <w:rPr>
          <w:rFonts w:ascii="Times New Roman" w:hAnsi="Times New Roman"/>
          <w:sz w:val="18"/>
          <w:szCs w:val="18"/>
        </w:rPr>
      </w:r>
      <w:r/>
    </w:p>
    <w:p>
      <w:pPr>
        <w:contextualSpacing/>
        <w:ind w:firstLine="708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contextualSpacing/>
        <w:ind w:firstLine="492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contextualSpacing/>
        <w:ind w:firstLine="492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4. По четвертому вопросу слушали __________________________________________________________________, </w:t>
      </w:r>
      <w:r/>
    </w:p>
    <w:p>
      <w:pPr>
        <w:contextualSpacing/>
        <w:ind w:firstLine="284"/>
        <w:jc w:val="center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Ф.И.О.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который(-</w:t>
      </w:r>
      <w:r>
        <w:rPr>
          <w:rFonts w:ascii="Times New Roman" w:hAnsi="Times New Roman"/>
          <w:sz w:val="28"/>
          <w:szCs w:val="28"/>
        </w:rPr>
        <w:t xml:space="preserve">ая</w:t>
      </w:r>
      <w:r>
        <w:rPr>
          <w:rFonts w:ascii="Times New Roman" w:hAnsi="Times New Roman"/>
          <w:sz w:val="28"/>
          <w:szCs w:val="28"/>
        </w:rPr>
        <w:t xml:space="preserve">) (</w:t>
      </w:r>
      <w:r>
        <w:rPr>
          <w:rFonts w:ascii="Times New Roman" w:hAnsi="Times New Roman" w:cs="Calibri"/>
          <w:i/>
          <w:iCs/>
          <w:sz w:val="28"/>
          <w:szCs w:val="28"/>
        </w:rPr>
        <w:t xml:space="preserve">выбрать верное</w:t>
      </w:r>
      <w:r/>
      <w:r>
        <w:rPr>
          <w:rFonts w:ascii="Times New Roman" w:hAnsi="Times New Roman"/>
          <w:sz w:val="28"/>
          <w:szCs w:val="28"/>
        </w:rPr>
        <w:t xml:space="preserve">) предложил определить основные направления деятельности первичного отделения:</w:t>
      </w:r>
      <w:r/>
    </w:p>
    <w:tbl>
      <w:tblPr>
        <w:tblW w:w="133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351"/>
        <w:gridCol w:w="2336"/>
        <w:gridCol w:w="568"/>
        <w:gridCol w:w="1065"/>
      </w:tblGrid>
      <w:tr>
        <w:trPr/>
        <w:tc>
          <w:tcPr>
            <w:tcW w:w="9351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БРАЗОВАНИЕ И ЗНАНИЯ. «УЧИСЬ И ПОЗНАВАЙ!»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НАУКА И ТЕХНОЛО</w:t>
            </w:r>
            <w:r>
              <w:rPr>
                <w:rFonts w:ascii="Times New Roman" w:hAnsi="Times New Roman"/>
                <w:i/>
              </w:rPr>
              <w:t xml:space="preserve">ГИИ. «ДЕРЗАЙ И ОТКРЫВАЙ!»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ТРУД, ПРОФЕССИЯ И СВОЁ ДЕЛО. «НАЙДИ ПРИЗВАНИЕ!» </w:t>
            </w:r>
            <w:r/>
          </w:p>
          <w:p>
            <w:pPr>
              <w:contextualSpacing/>
              <w:ind w:left="492" w:hanging="492"/>
              <w:jc w:val="both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КУЛЬТУРА И ИСКУССТВО. «СОЗДАВАЙ И ВДОХНОВЛЯЙ!» </w:t>
            </w:r>
            <w:r/>
          </w:p>
          <w:p>
            <w:pPr>
              <w:contextualSpacing/>
              <w:ind w:left="1212" w:hanging="1212"/>
              <w:jc w:val="both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ВОЛОНТЁРСТВО И ДОБРОВОЛЬЧЕСТВО. «БЛАГО ТВОРИ!»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ПАТРИОТИЗМ И ИСТОРИЧЕСКАЯ ПАМЯТЬ. «СЛУЖИ ОТЕЧЕСТВУ!»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СПОРТ. «ДОСТИГАЙ И ПОБЕЖДАЙ!» 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i/>
              </w:rPr>
              <w:t xml:space="preserve">ЗДОРОВЫЙ ОБРАЗ ЖИЗНИ. «БУДЬ ЗДОРОВ!»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МЕДИА И КОММУНИКАЦИИ. «РАССКАЖИ О ГЛАВНОМ!» </w:t>
            </w:r>
            <w:r>
              <w:rPr>
                <w:rFonts w:ascii="Times New Roman" w:hAnsi="Times New Roman"/>
                <w:i/>
              </w:rPr>
              <w:br/>
              <w:t xml:space="preserve">ДИПЛОМАТИЯ И МЕЖДУНАРОДНЫЕ ОТНОШЕНИЯ. «УМЕЙ ДРУЖИТЬ!»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ЭКОЛОГИЯ И ОХРАНА ПРИРОДЫ. «БЕРЕГИ ПЛАНЕТУ!»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ТУРИЗМ И ПУТЕШЕСТВИЯ. «ОТКРЫВАЙ СТРАНУ!»</w:t>
            </w:r>
            <w:r/>
          </w:p>
          <w:p>
            <w:pPr>
              <w:contextualSpacing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b/>
                <w:sz w:val="28"/>
                <w:szCs w:val="28"/>
                <w:highlight w:val="none"/>
              </w:rPr>
            </w:r>
            <w:r/>
          </w:p>
          <w:p>
            <w:pPr>
              <w:contextualSpacing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Проголосовало:</w:t>
            </w:r>
            <w:r/>
          </w:p>
          <w:p>
            <w:pPr>
              <w:contextualSpacing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«за» ……- «против»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……. «воздержалось» -…….</w:t>
            </w:r>
            <w:r/>
          </w:p>
          <w:p>
            <w:pPr>
              <w:contextualSpacing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568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contextualSpacing/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</w:t>
      </w:r>
      <w:r>
        <w:rPr>
          <w:rFonts w:ascii="Times New Roman" w:hAnsi="Times New Roman"/>
          <w:sz w:val="28"/>
          <w:szCs w:val="28"/>
        </w:rPr>
        <w:t xml:space="preserve"> определить основные направления деятельности первичного отделения: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ОБРАЗОВАНИЕ И ЗНАНИЯ. «УЧИСЬ И ПОЗНАВАЙ!»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НАУКА И ТЕХНОЛОГИИ. «ДЕРЗАЙ И ОТКРЫВАЙ!» 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ТРУД, ПРОФЕССИЯ И СВОЁ ДЕЛО. «НАЙДИ ПРИЗВАНИЕ!» </w:t>
      </w:r>
      <w:r/>
    </w:p>
    <w:p>
      <w:pPr>
        <w:contextualSpacing/>
        <w:ind w:left="492" w:hanging="492"/>
        <w:jc w:val="both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КУЛЬТУРА И ИСКУССТВО. «СОЗДАВАЙ И ВДОХНОВЛЯЙ!» </w:t>
      </w:r>
      <w:r/>
    </w:p>
    <w:p>
      <w:pPr>
        <w:contextualSpacing/>
        <w:ind w:left="1212" w:hanging="1212"/>
        <w:jc w:val="both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ВОЛОНТЁРСТВО И ДОБРОВОЛЬЧЕСТВО. «БЛАГО ТВОРИ!» 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ПАТРИОТИЗМ И ИСТОРИЧЕСКАЯ ПАМЯТЬ. «СЛУЖИ ОТЕЧЕСТВУ!»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СПОРТ. «ДОСТИГАЙ И ПОБЕЖДАЙ!» </w:t>
      </w:r>
      <w:r>
        <w:rPr>
          <w:rFonts w:ascii="Times New Roman" w:hAnsi="Times New Roman"/>
          <w:i/>
        </w:rPr>
        <w:br/>
        <w:t xml:space="preserve">ЗДОРОВЫЙ ОБРАЗ ЖИЗНИ. «БУДЬ ЗДОРОВ!» 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МЕДИА И КОММУНИКАЦИИ. «РАССКАЖИ О ГЛАВ</w:t>
      </w:r>
      <w:r>
        <w:rPr>
          <w:rFonts w:ascii="Times New Roman" w:hAnsi="Times New Roman"/>
          <w:i/>
        </w:rPr>
        <w:t xml:space="preserve">НОМ!» </w:t>
      </w:r>
      <w:r>
        <w:rPr>
          <w:rFonts w:ascii="Times New Roman" w:hAnsi="Times New Roman"/>
          <w:i/>
        </w:rPr>
        <w:br/>
        <w:t xml:space="preserve">ДИПЛОМАТИЯ И МЕЖДУНАРОДНЫЕ ОТНОШЕНИЯ. «УМЕЙ ДРУЖИТЬ!»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ЭКОЛОГИЯ И ОХРАНА ПРИРОДЫ. «БЕРЕГИ ПЛАНЕТУ!» 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ТУРИЗМ И ПУТЕШЕСТВИЯ. «ОТКРЫВАЙ СТРАНУ!»</w:t>
      </w:r>
      <w:r/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4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949"/>
        <w:gridCol w:w="3479"/>
      </w:tblGrid>
      <w:tr>
        <w:trPr/>
        <w:tc>
          <w:tcPr>
            <w:tcW w:w="5949" w:type="dxa"/>
            <w:textDirection w:val="lrTb"/>
            <w:noWrap w:val="false"/>
          </w:tcPr>
          <w:p>
            <w:pPr>
              <w:contextualSpacing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общего собрания</w:t>
            </w:r>
            <w:r/>
          </w:p>
          <w:p>
            <w:pPr>
              <w:contextualSpacing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первичного отделения </w:t>
            </w:r>
            <w:r/>
          </w:p>
          <w:p>
            <w:pPr>
              <w:contextualSpacing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479" w:type="dxa"/>
            <w:textDirection w:val="lrTb"/>
            <w:noWrap w:val="false"/>
          </w:tcPr>
          <w:p>
            <w:pPr>
              <w:contextualSpacing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  <w:r/>
          </w:p>
          <w:p>
            <w:pPr>
              <w:contextualSpacing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________________Ф.И.О.</w:t>
            </w:r>
            <w:r/>
          </w:p>
          <w:p>
            <w:pPr>
              <w:contextualSpacing/>
              <w:ind w:firstLine="714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(подпись)</w:t>
            </w:r>
            <w:r/>
          </w:p>
        </w:tc>
      </w:tr>
    </w:tbl>
    <w:p>
      <w:pPr>
        <w:contextualSpacing/>
        <w:ind w:firstLine="851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34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949"/>
        <w:gridCol w:w="3396"/>
      </w:tblGrid>
      <w:tr>
        <w:trPr/>
        <w:tc>
          <w:tcPr>
            <w:tcW w:w="5949" w:type="dxa"/>
            <w:textDirection w:val="lrTb"/>
            <w:noWrap w:val="false"/>
          </w:tcPr>
          <w:p>
            <w:pPr>
              <w:contextualSpacing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общего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собрания</w:t>
            </w:r>
            <w:r/>
          </w:p>
          <w:p>
            <w:pPr>
              <w:contextualSpacing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первичного отделения </w:t>
            </w:r>
            <w:r/>
          </w:p>
        </w:tc>
        <w:tc>
          <w:tcPr>
            <w:tcW w:w="3396" w:type="dxa"/>
            <w:textDirection w:val="lrTb"/>
            <w:noWrap w:val="false"/>
          </w:tcPr>
          <w:p>
            <w:pPr>
              <w:contextualSpacing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  <w:r/>
          </w:p>
          <w:p>
            <w:pPr>
              <w:contextualSpacing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________________Ф.И.О.</w:t>
            </w:r>
            <w:r/>
          </w:p>
          <w:p>
            <w:pPr>
              <w:contextualSpacing/>
              <w:ind w:firstLine="714"/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(подпись)</w:t>
            </w:r>
            <w:r/>
          </w:p>
        </w:tc>
      </w:tr>
    </w:tbl>
    <w:p>
      <w:pPr>
        <w:contextualSpacing/>
        <w:jc w:val="both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850" w:bottom="1134" w:left="1701" w:header="708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Wingdings">
    <w:panose1 w:val="05010000000000000000"/>
  </w:font>
  <w:font w:name="noto sans devanagari;arial">
    <w:panose1 w:val="05040102010807070707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pt sans;calibri">
    <w:panose1 w:val="05040102010807070707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8"/>
      <w:jc w:val="center"/>
    </w:pPr>
    <w:r>
      <w:fldChar w:fldCharType="begin"/>
    </w:r>
    <w:r>
      <w:instrText xml:space="preserve">PAGE</w:instrText>
    </w:r>
    <w:r>
      <w:fldChar w:fldCharType="separate"/>
    </w:r>
    <w:r>
      <w:t xml:space="preserve">2</w:t>
    </w:r>
    <w:r>
      <w:fldChar w:fldCharType="end"/>
    </w:r>
    <w:r/>
  </w:p>
  <w:p>
    <w:pPr>
      <w:pStyle w:val="11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0"/>
    <w:next w:val="850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9">
    <w:name w:val="Heading 1 Char"/>
    <w:basedOn w:val="851"/>
    <w:link w:val="678"/>
    <w:uiPriority w:val="9"/>
    <w:rPr>
      <w:rFonts w:ascii="Arial" w:hAnsi="Arial" w:eastAsia="Arial" w:cs="Arial"/>
      <w:sz w:val="40"/>
      <w:szCs w:val="40"/>
    </w:rPr>
  </w:style>
  <w:style w:type="paragraph" w:styleId="680">
    <w:name w:val="Heading 2"/>
    <w:basedOn w:val="850"/>
    <w:next w:val="850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1">
    <w:name w:val="Heading 2 Char"/>
    <w:basedOn w:val="851"/>
    <w:link w:val="680"/>
    <w:uiPriority w:val="9"/>
    <w:rPr>
      <w:rFonts w:ascii="Arial" w:hAnsi="Arial" w:eastAsia="Arial" w:cs="Arial"/>
      <w:sz w:val="34"/>
    </w:rPr>
  </w:style>
  <w:style w:type="paragraph" w:styleId="682">
    <w:name w:val="Heading 3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3">
    <w:name w:val="Heading 3 Char"/>
    <w:basedOn w:val="851"/>
    <w:link w:val="682"/>
    <w:uiPriority w:val="9"/>
    <w:rPr>
      <w:rFonts w:ascii="Arial" w:hAnsi="Arial" w:eastAsia="Arial" w:cs="Arial"/>
      <w:sz w:val="30"/>
      <w:szCs w:val="30"/>
    </w:rPr>
  </w:style>
  <w:style w:type="paragraph" w:styleId="684">
    <w:name w:val="Heading 4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5">
    <w:name w:val="Heading 4 Char"/>
    <w:basedOn w:val="851"/>
    <w:link w:val="684"/>
    <w:uiPriority w:val="9"/>
    <w:rPr>
      <w:rFonts w:ascii="Arial" w:hAnsi="Arial" w:eastAsia="Arial" w:cs="Arial"/>
      <w:b/>
      <w:bCs/>
      <w:sz w:val="26"/>
      <w:szCs w:val="26"/>
    </w:rPr>
  </w:style>
  <w:style w:type="paragraph" w:styleId="686">
    <w:name w:val="Heading 5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7">
    <w:name w:val="Heading 5 Char"/>
    <w:basedOn w:val="851"/>
    <w:link w:val="686"/>
    <w:uiPriority w:val="9"/>
    <w:rPr>
      <w:rFonts w:ascii="Arial" w:hAnsi="Arial" w:eastAsia="Arial" w:cs="Arial"/>
      <w:b/>
      <w:bCs/>
      <w:sz w:val="24"/>
      <w:szCs w:val="24"/>
    </w:rPr>
  </w:style>
  <w:style w:type="paragraph" w:styleId="688">
    <w:name w:val="Heading 6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9">
    <w:name w:val="Heading 6 Char"/>
    <w:basedOn w:val="851"/>
    <w:link w:val="688"/>
    <w:uiPriority w:val="9"/>
    <w:rPr>
      <w:rFonts w:ascii="Arial" w:hAnsi="Arial" w:eastAsia="Arial" w:cs="Arial"/>
      <w:b/>
      <w:bCs/>
      <w:sz w:val="22"/>
      <w:szCs w:val="22"/>
    </w:rPr>
  </w:style>
  <w:style w:type="paragraph" w:styleId="690">
    <w:name w:val="Heading 7"/>
    <w:basedOn w:val="850"/>
    <w:next w:val="850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1">
    <w:name w:val="Heading 7 Char"/>
    <w:basedOn w:val="851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2">
    <w:name w:val="Heading 8"/>
    <w:basedOn w:val="850"/>
    <w:next w:val="850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3">
    <w:name w:val="Heading 8 Char"/>
    <w:basedOn w:val="851"/>
    <w:link w:val="692"/>
    <w:uiPriority w:val="9"/>
    <w:rPr>
      <w:rFonts w:ascii="Arial" w:hAnsi="Arial" w:eastAsia="Arial" w:cs="Arial"/>
      <w:i/>
      <w:iCs/>
      <w:sz w:val="22"/>
      <w:szCs w:val="22"/>
    </w:rPr>
  </w:style>
  <w:style w:type="paragraph" w:styleId="694">
    <w:name w:val="Heading 9"/>
    <w:basedOn w:val="850"/>
    <w:next w:val="850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5">
    <w:name w:val="Heading 9 Char"/>
    <w:basedOn w:val="851"/>
    <w:link w:val="694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Title"/>
    <w:basedOn w:val="850"/>
    <w:next w:val="850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basedOn w:val="851"/>
    <w:link w:val="696"/>
    <w:uiPriority w:val="10"/>
    <w:rPr>
      <w:sz w:val="48"/>
      <w:szCs w:val="48"/>
    </w:rPr>
  </w:style>
  <w:style w:type="paragraph" w:styleId="698">
    <w:name w:val="Subtitle"/>
    <w:basedOn w:val="850"/>
    <w:next w:val="850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1"/>
    <w:link w:val="698"/>
    <w:uiPriority w:val="11"/>
    <w:rPr>
      <w:sz w:val="24"/>
      <w:szCs w:val="24"/>
    </w:rPr>
  </w:style>
  <w:style w:type="paragraph" w:styleId="700">
    <w:name w:val="Quote"/>
    <w:basedOn w:val="850"/>
    <w:next w:val="850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0"/>
    <w:next w:val="850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1"/>
    <w:link w:val="1118"/>
    <w:uiPriority w:val="99"/>
  </w:style>
  <w:style w:type="character" w:styleId="705">
    <w:name w:val="Footer Char"/>
    <w:basedOn w:val="851"/>
    <w:link w:val="1119"/>
    <w:uiPriority w:val="99"/>
  </w:style>
  <w:style w:type="character" w:styleId="706">
    <w:name w:val="Caption Char"/>
    <w:basedOn w:val="1108"/>
    <w:link w:val="1119"/>
    <w:uiPriority w:val="99"/>
  </w:style>
  <w:style w:type="table" w:styleId="707">
    <w:name w:val="Table Grid"/>
    <w:basedOn w:val="85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Table Grid Light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7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8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9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0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1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2">
    <w:name w:val="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4">
    <w:name w:val="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8">
    <w:name w:val="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 &amp; 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1">
    <w:name w:val="Bordered &amp; 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2">
    <w:name w:val="Bordered &amp; 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3">
    <w:name w:val="Bordered &amp; 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4">
    <w:name w:val="Bordered &amp; 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5">
    <w:name w:val="Bordered &amp; 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6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character" w:styleId="834">
    <w:name w:val="Footnote Text Char"/>
    <w:link w:val="1121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pPr>
      <w:spacing w:after="160" w:line="256" w:lineRule="auto"/>
    </w:pPr>
    <w:rPr>
      <w:rFonts w:ascii="Calibri" w:hAnsi="Calibri" w:eastAsia="Calibri" w:cs="Times New Roman"/>
      <w:sz w:val="22"/>
      <w:szCs w:val="22"/>
      <w:lang w:val="ru-RU" w:bidi="ar-SA"/>
    </w:r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character" w:styleId="854" w:customStyle="1">
    <w:name w:val="WW8Num1z0"/>
    <w:qFormat/>
    <w:rPr>
      <w:sz w:val="24"/>
      <w:szCs w:val="24"/>
    </w:rPr>
  </w:style>
  <w:style w:type="character" w:styleId="855" w:customStyle="1">
    <w:name w:val="WW8Num2z0"/>
    <w:qFormat/>
  </w:style>
  <w:style w:type="character" w:styleId="856" w:customStyle="1">
    <w:name w:val="WW8Num2z1"/>
    <w:qFormat/>
  </w:style>
  <w:style w:type="character" w:styleId="857" w:customStyle="1">
    <w:name w:val="WW8Num2z2"/>
    <w:qFormat/>
  </w:style>
  <w:style w:type="character" w:styleId="858" w:customStyle="1">
    <w:name w:val="WW8Num2z3"/>
    <w:qFormat/>
  </w:style>
  <w:style w:type="character" w:styleId="859" w:customStyle="1">
    <w:name w:val="WW8Num2z4"/>
    <w:qFormat/>
  </w:style>
  <w:style w:type="character" w:styleId="860" w:customStyle="1">
    <w:name w:val="WW8Num2z5"/>
    <w:qFormat/>
  </w:style>
  <w:style w:type="character" w:styleId="861" w:customStyle="1">
    <w:name w:val="WW8Num2z6"/>
    <w:qFormat/>
  </w:style>
  <w:style w:type="character" w:styleId="862" w:customStyle="1">
    <w:name w:val="WW8Num2z7"/>
    <w:qFormat/>
  </w:style>
  <w:style w:type="character" w:styleId="863" w:customStyle="1">
    <w:name w:val="WW8Num2z8"/>
    <w:qFormat/>
  </w:style>
  <w:style w:type="character" w:styleId="864" w:customStyle="1">
    <w:name w:val="WW8Num3z0"/>
    <w:qFormat/>
  </w:style>
  <w:style w:type="character" w:styleId="865" w:customStyle="1">
    <w:name w:val="WW8Num3z1"/>
    <w:qFormat/>
  </w:style>
  <w:style w:type="character" w:styleId="866" w:customStyle="1">
    <w:name w:val="WW8Num3z2"/>
    <w:qFormat/>
  </w:style>
  <w:style w:type="character" w:styleId="867" w:customStyle="1">
    <w:name w:val="WW8Num3z3"/>
    <w:qFormat/>
  </w:style>
  <w:style w:type="character" w:styleId="868" w:customStyle="1">
    <w:name w:val="WW8Num3z4"/>
    <w:qFormat/>
  </w:style>
  <w:style w:type="character" w:styleId="869" w:customStyle="1">
    <w:name w:val="WW8Num3z5"/>
    <w:qFormat/>
  </w:style>
  <w:style w:type="character" w:styleId="870" w:customStyle="1">
    <w:name w:val="WW8Num3z6"/>
    <w:qFormat/>
  </w:style>
  <w:style w:type="character" w:styleId="871" w:customStyle="1">
    <w:name w:val="WW8Num3z7"/>
    <w:qFormat/>
  </w:style>
  <w:style w:type="character" w:styleId="872" w:customStyle="1">
    <w:name w:val="WW8Num3z8"/>
    <w:qFormat/>
  </w:style>
  <w:style w:type="character" w:styleId="873" w:customStyle="1">
    <w:name w:val="WW8Num4z0"/>
    <w:qFormat/>
  </w:style>
  <w:style w:type="character" w:styleId="874" w:customStyle="1">
    <w:name w:val="WW8Num4z1"/>
    <w:qFormat/>
  </w:style>
  <w:style w:type="character" w:styleId="875" w:customStyle="1">
    <w:name w:val="WW8Num4z2"/>
    <w:qFormat/>
  </w:style>
  <w:style w:type="character" w:styleId="876" w:customStyle="1">
    <w:name w:val="WW8Num4z3"/>
    <w:qFormat/>
  </w:style>
  <w:style w:type="character" w:styleId="877" w:customStyle="1">
    <w:name w:val="WW8Num4z4"/>
    <w:qFormat/>
  </w:style>
  <w:style w:type="character" w:styleId="878" w:customStyle="1">
    <w:name w:val="WW8Num4z5"/>
    <w:qFormat/>
  </w:style>
  <w:style w:type="character" w:styleId="879" w:customStyle="1">
    <w:name w:val="WW8Num4z6"/>
    <w:qFormat/>
  </w:style>
  <w:style w:type="character" w:styleId="880" w:customStyle="1">
    <w:name w:val="WW8Num4z7"/>
    <w:qFormat/>
  </w:style>
  <w:style w:type="character" w:styleId="881" w:customStyle="1">
    <w:name w:val="WW8Num4z8"/>
    <w:qFormat/>
  </w:style>
  <w:style w:type="character" w:styleId="882" w:customStyle="1">
    <w:name w:val="WW8Num5z0"/>
    <w:qFormat/>
  </w:style>
  <w:style w:type="character" w:styleId="883" w:customStyle="1">
    <w:name w:val="WW8Num5z1"/>
    <w:qFormat/>
    <w:rPr>
      <w:rFonts w:ascii="Times New Roman" w:hAnsi="Times New Roman" w:eastAsia="Calibri" w:cs="Times New Roman"/>
    </w:rPr>
  </w:style>
  <w:style w:type="character" w:styleId="884" w:customStyle="1">
    <w:name w:val="WW8Num6z0"/>
    <w:qFormat/>
  </w:style>
  <w:style w:type="character" w:styleId="885" w:customStyle="1">
    <w:name w:val="WW8Num6z1"/>
    <w:qFormat/>
  </w:style>
  <w:style w:type="character" w:styleId="886" w:customStyle="1">
    <w:name w:val="WW8Num6z2"/>
    <w:qFormat/>
  </w:style>
  <w:style w:type="character" w:styleId="887" w:customStyle="1">
    <w:name w:val="WW8Num6z3"/>
    <w:qFormat/>
  </w:style>
  <w:style w:type="character" w:styleId="888" w:customStyle="1">
    <w:name w:val="WW8Num6z4"/>
    <w:qFormat/>
  </w:style>
  <w:style w:type="character" w:styleId="889" w:customStyle="1">
    <w:name w:val="WW8Num6z5"/>
    <w:qFormat/>
  </w:style>
  <w:style w:type="character" w:styleId="890" w:customStyle="1">
    <w:name w:val="WW8Num6z6"/>
    <w:qFormat/>
  </w:style>
  <w:style w:type="character" w:styleId="891" w:customStyle="1">
    <w:name w:val="WW8Num6z7"/>
    <w:qFormat/>
  </w:style>
  <w:style w:type="character" w:styleId="892" w:customStyle="1">
    <w:name w:val="WW8Num6z8"/>
    <w:qFormat/>
  </w:style>
  <w:style w:type="character" w:styleId="893" w:customStyle="1">
    <w:name w:val="WW8Num7z0"/>
    <w:qFormat/>
    <w:rPr>
      <w:rFonts w:ascii="Times New Roman" w:hAnsi="Times New Roman" w:cs="Times New Roman"/>
      <w:sz w:val="28"/>
      <w:szCs w:val="28"/>
    </w:rPr>
  </w:style>
  <w:style w:type="character" w:styleId="894" w:customStyle="1">
    <w:name w:val="WW8Num7z1"/>
    <w:qFormat/>
  </w:style>
  <w:style w:type="character" w:styleId="895" w:customStyle="1">
    <w:name w:val="WW8Num7z2"/>
    <w:qFormat/>
  </w:style>
  <w:style w:type="character" w:styleId="896" w:customStyle="1">
    <w:name w:val="WW8Num7z3"/>
    <w:qFormat/>
  </w:style>
  <w:style w:type="character" w:styleId="897" w:customStyle="1">
    <w:name w:val="WW8Num7z4"/>
    <w:qFormat/>
  </w:style>
  <w:style w:type="character" w:styleId="898" w:customStyle="1">
    <w:name w:val="WW8Num7z5"/>
    <w:qFormat/>
  </w:style>
  <w:style w:type="character" w:styleId="899" w:customStyle="1">
    <w:name w:val="WW8Num7z6"/>
    <w:qFormat/>
  </w:style>
  <w:style w:type="character" w:styleId="900" w:customStyle="1">
    <w:name w:val="WW8Num7z7"/>
    <w:qFormat/>
  </w:style>
  <w:style w:type="character" w:styleId="901" w:customStyle="1">
    <w:name w:val="WW8Num7z8"/>
    <w:qFormat/>
  </w:style>
  <w:style w:type="character" w:styleId="902" w:customStyle="1">
    <w:name w:val="WW8Num8z0"/>
    <w:qFormat/>
  </w:style>
  <w:style w:type="character" w:styleId="903" w:customStyle="1">
    <w:name w:val="WW8Num8z1"/>
    <w:qFormat/>
  </w:style>
  <w:style w:type="character" w:styleId="904" w:customStyle="1">
    <w:name w:val="WW8Num8z2"/>
    <w:qFormat/>
  </w:style>
  <w:style w:type="character" w:styleId="905" w:customStyle="1">
    <w:name w:val="WW8Num8z3"/>
    <w:qFormat/>
  </w:style>
  <w:style w:type="character" w:styleId="906" w:customStyle="1">
    <w:name w:val="WW8Num8z4"/>
    <w:qFormat/>
  </w:style>
  <w:style w:type="character" w:styleId="907" w:customStyle="1">
    <w:name w:val="WW8Num8z5"/>
    <w:qFormat/>
  </w:style>
  <w:style w:type="character" w:styleId="908" w:customStyle="1">
    <w:name w:val="WW8Num8z6"/>
    <w:qFormat/>
  </w:style>
  <w:style w:type="character" w:styleId="909" w:customStyle="1">
    <w:name w:val="WW8Num8z7"/>
    <w:qFormat/>
  </w:style>
  <w:style w:type="character" w:styleId="910" w:customStyle="1">
    <w:name w:val="WW8Num8z8"/>
    <w:qFormat/>
  </w:style>
  <w:style w:type="character" w:styleId="911" w:customStyle="1">
    <w:name w:val="WW8Num9z0"/>
    <w:qFormat/>
  </w:style>
  <w:style w:type="character" w:styleId="912" w:customStyle="1">
    <w:name w:val="WW8Num9z1"/>
    <w:qFormat/>
  </w:style>
  <w:style w:type="character" w:styleId="913" w:customStyle="1">
    <w:name w:val="WW8Num9z2"/>
    <w:qFormat/>
  </w:style>
  <w:style w:type="character" w:styleId="914" w:customStyle="1">
    <w:name w:val="WW8Num9z3"/>
    <w:qFormat/>
  </w:style>
  <w:style w:type="character" w:styleId="915" w:customStyle="1">
    <w:name w:val="WW8Num9z4"/>
    <w:qFormat/>
  </w:style>
  <w:style w:type="character" w:styleId="916" w:customStyle="1">
    <w:name w:val="WW8Num9z5"/>
    <w:qFormat/>
  </w:style>
  <w:style w:type="character" w:styleId="917" w:customStyle="1">
    <w:name w:val="WW8Num9z6"/>
    <w:qFormat/>
  </w:style>
  <w:style w:type="character" w:styleId="918" w:customStyle="1">
    <w:name w:val="WW8Num9z7"/>
    <w:qFormat/>
  </w:style>
  <w:style w:type="character" w:styleId="919" w:customStyle="1">
    <w:name w:val="WW8Num9z8"/>
    <w:qFormat/>
  </w:style>
  <w:style w:type="character" w:styleId="920" w:customStyle="1">
    <w:name w:val="WW8Num10z0"/>
    <w:qFormat/>
  </w:style>
  <w:style w:type="character" w:styleId="921" w:customStyle="1">
    <w:name w:val="WW8Num10z1"/>
    <w:qFormat/>
    <w:rPr>
      <w:rFonts w:ascii="Times New Roman" w:hAnsi="Times New Roman" w:cs="Times New Roman"/>
      <w:sz w:val="28"/>
      <w:szCs w:val="28"/>
    </w:rPr>
  </w:style>
  <w:style w:type="character" w:styleId="922" w:customStyle="1">
    <w:name w:val="WW8Num10z2"/>
    <w:qFormat/>
    <w:rPr>
      <w:rFonts w:ascii="Times New Roman" w:hAnsi="Times New Roman" w:cs="Times New Roman"/>
      <w:i w:val="0"/>
      <w:iCs w:val="0"/>
      <w:sz w:val="28"/>
      <w:szCs w:val="28"/>
    </w:rPr>
  </w:style>
  <w:style w:type="character" w:styleId="923" w:customStyle="1">
    <w:name w:val="WW8Num11z0"/>
    <w:qFormat/>
  </w:style>
  <w:style w:type="character" w:styleId="924" w:customStyle="1">
    <w:name w:val="WW8Num11z1"/>
    <w:qFormat/>
  </w:style>
  <w:style w:type="character" w:styleId="925" w:customStyle="1">
    <w:name w:val="WW8Num11z2"/>
    <w:qFormat/>
  </w:style>
  <w:style w:type="character" w:styleId="926" w:customStyle="1">
    <w:name w:val="WW8Num11z3"/>
    <w:qFormat/>
  </w:style>
  <w:style w:type="character" w:styleId="927" w:customStyle="1">
    <w:name w:val="WW8Num11z4"/>
    <w:qFormat/>
  </w:style>
  <w:style w:type="character" w:styleId="928" w:customStyle="1">
    <w:name w:val="WW8Num11z5"/>
    <w:qFormat/>
  </w:style>
  <w:style w:type="character" w:styleId="929" w:customStyle="1">
    <w:name w:val="WW8Num11z6"/>
    <w:qFormat/>
  </w:style>
  <w:style w:type="character" w:styleId="930" w:customStyle="1">
    <w:name w:val="WW8Num11z7"/>
    <w:qFormat/>
  </w:style>
  <w:style w:type="character" w:styleId="931" w:customStyle="1">
    <w:name w:val="WW8Num11z8"/>
    <w:qFormat/>
  </w:style>
  <w:style w:type="character" w:styleId="932" w:customStyle="1">
    <w:name w:val="WW8Num12z0"/>
    <w:qFormat/>
  </w:style>
  <w:style w:type="character" w:styleId="933" w:customStyle="1">
    <w:name w:val="WW8Num12z1"/>
    <w:qFormat/>
  </w:style>
  <w:style w:type="character" w:styleId="934" w:customStyle="1">
    <w:name w:val="WW8Num12z2"/>
    <w:qFormat/>
  </w:style>
  <w:style w:type="character" w:styleId="935" w:customStyle="1">
    <w:name w:val="WW8Num12z3"/>
    <w:qFormat/>
  </w:style>
  <w:style w:type="character" w:styleId="936" w:customStyle="1">
    <w:name w:val="WW8Num12z4"/>
    <w:qFormat/>
  </w:style>
  <w:style w:type="character" w:styleId="937" w:customStyle="1">
    <w:name w:val="WW8Num12z5"/>
    <w:qFormat/>
  </w:style>
  <w:style w:type="character" w:styleId="938" w:customStyle="1">
    <w:name w:val="WW8Num12z6"/>
    <w:qFormat/>
  </w:style>
  <w:style w:type="character" w:styleId="939" w:customStyle="1">
    <w:name w:val="WW8Num12z7"/>
    <w:qFormat/>
  </w:style>
  <w:style w:type="character" w:styleId="940" w:customStyle="1">
    <w:name w:val="WW8Num12z8"/>
    <w:qFormat/>
  </w:style>
  <w:style w:type="character" w:styleId="941" w:customStyle="1">
    <w:name w:val="WW8Num13z0"/>
    <w:qFormat/>
  </w:style>
  <w:style w:type="character" w:styleId="942" w:customStyle="1">
    <w:name w:val="WW8Num13z1"/>
    <w:qFormat/>
    <w:rPr>
      <w:rFonts w:ascii="Times New Roman" w:hAnsi="Times New Roman" w:cs="Times New Roman"/>
      <w:sz w:val="28"/>
      <w:szCs w:val="28"/>
    </w:rPr>
  </w:style>
  <w:style w:type="character" w:styleId="943" w:customStyle="1">
    <w:name w:val="WW8Num13z2"/>
    <w:qFormat/>
    <w:rPr>
      <w:rFonts w:ascii="Times New Roman" w:hAnsi="Times New Roman" w:cs="Times New Roman"/>
      <w:i w:val="0"/>
      <w:iCs w:val="0"/>
      <w:sz w:val="28"/>
      <w:szCs w:val="28"/>
    </w:rPr>
  </w:style>
  <w:style w:type="character" w:styleId="944" w:customStyle="1">
    <w:name w:val="WW8Num14z0"/>
    <w:qFormat/>
  </w:style>
  <w:style w:type="character" w:styleId="945" w:customStyle="1">
    <w:name w:val="WW8Num15z0"/>
    <w:qFormat/>
  </w:style>
  <w:style w:type="character" w:styleId="946" w:customStyle="1">
    <w:name w:val="WW8Num15z1"/>
    <w:qFormat/>
  </w:style>
  <w:style w:type="character" w:styleId="947" w:customStyle="1">
    <w:name w:val="WW8Num15z2"/>
    <w:qFormat/>
  </w:style>
  <w:style w:type="character" w:styleId="948" w:customStyle="1">
    <w:name w:val="WW8Num15z3"/>
    <w:qFormat/>
  </w:style>
  <w:style w:type="character" w:styleId="949" w:customStyle="1">
    <w:name w:val="WW8Num15z4"/>
    <w:qFormat/>
  </w:style>
  <w:style w:type="character" w:styleId="950" w:customStyle="1">
    <w:name w:val="WW8Num15z5"/>
    <w:qFormat/>
  </w:style>
  <w:style w:type="character" w:styleId="951" w:customStyle="1">
    <w:name w:val="WW8Num15z6"/>
    <w:qFormat/>
  </w:style>
  <w:style w:type="character" w:styleId="952" w:customStyle="1">
    <w:name w:val="WW8Num15z7"/>
    <w:qFormat/>
  </w:style>
  <w:style w:type="character" w:styleId="953" w:customStyle="1">
    <w:name w:val="WW8Num15z8"/>
    <w:qFormat/>
  </w:style>
  <w:style w:type="character" w:styleId="954" w:customStyle="1">
    <w:name w:val="WW8Num16z0"/>
    <w:qFormat/>
  </w:style>
  <w:style w:type="character" w:styleId="955" w:customStyle="1">
    <w:name w:val="WW8Num16z1"/>
    <w:qFormat/>
    <w:rPr>
      <w:rFonts w:ascii="Times New Roman" w:hAnsi="Times New Roman" w:cs="Times New Roman"/>
      <w:sz w:val="28"/>
      <w:szCs w:val="28"/>
    </w:rPr>
  </w:style>
  <w:style w:type="character" w:styleId="956" w:customStyle="1">
    <w:name w:val="WW8Num16z2"/>
    <w:qFormat/>
    <w:rPr>
      <w:rFonts w:ascii="Times New Roman" w:hAnsi="Times New Roman" w:cs="Times New Roman"/>
      <w:i w:val="0"/>
      <w:iCs w:val="0"/>
      <w:sz w:val="28"/>
      <w:szCs w:val="28"/>
    </w:rPr>
  </w:style>
  <w:style w:type="character" w:styleId="957" w:customStyle="1">
    <w:name w:val="WW8Num17z0"/>
    <w:qFormat/>
  </w:style>
  <w:style w:type="character" w:styleId="958" w:customStyle="1">
    <w:name w:val="WW8Num17z1"/>
    <w:qFormat/>
  </w:style>
  <w:style w:type="character" w:styleId="959" w:customStyle="1">
    <w:name w:val="WW8Num17z2"/>
    <w:qFormat/>
  </w:style>
  <w:style w:type="character" w:styleId="960" w:customStyle="1">
    <w:name w:val="WW8Num17z3"/>
    <w:qFormat/>
  </w:style>
  <w:style w:type="character" w:styleId="961" w:customStyle="1">
    <w:name w:val="WW8Num17z4"/>
    <w:qFormat/>
  </w:style>
  <w:style w:type="character" w:styleId="962" w:customStyle="1">
    <w:name w:val="WW8Num17z5"/>
    <w:qFormat/>
  </w:style>
  <w:style w:type="character" w:styleId="963" w:customStyle="1">
    <w:name w:val="WW8Num17z6"/>
    <w:qFormat/>
  </w:style>
  <w:style w:type="character" w:styleId="964" w:customStyle="1">
    <w:name w:val="WW8Num17z7"/>
    <w:qFormat/>
  </w:style>
  <w:style w:type="character" w:styleId="965" w:customStyle="1">
    <w:name w:val="WW8Num17z8"/>
    <w:qFormat/>
  </w:style>
  <w:style w:type="character" w:styleId="966" w:customStyle="1">
    <w:name w:val="WW8Num18z0"/>
    <w:qFormat/>
  </w:style>
  <w:style w:type="character" w:styleId="967" w:customStyle="1">
    <w:name w:val="WW8Num18z1"/>
    <w:qFormat/>
    <w:rPr>
      <w:rFonts w:ascii="Times New Roman" w:hAnsi="Times New Roman" w:eastAsia="Calibri" w:cs="Times New Roman"/>
    </w:rPr>
  </w:style>
  <w:style w:type="character" w:styleId="968" w:customStyle="1">
    <w:name w:val="WW8Num19z0"/>
    <w:qFormat/>
  </w:style>
  <w:style w:type="character" w:styleId="969" w:customStyle="1">
    <w:name w:val="WW8Num20z0"/>
    <w:qFormat/>
  </w:style>
  <w:style w:type="character" w:styleId="970" w:customStyle="1">
    <w:name w:val="WW8Num20z1"/>
    <w:qFormat/>
  </w:style>
  <w:style w:type="character" w:styleId="971" w:customStyle="1">
    <w:name w:val="WW8Num20z2"/>
    <w:qFormat/>
  </w:style>
  <w:style w:type="character" w:styleId="972" w:customStyle="1">
    <w:name w:val="WW8Num20z3"/>
    <w:qFormat/>
  </w:style>
  <w:style w:type="character" w:styleId="973" w:customStyle="1">
    <w:name w:val="WW8Num20z4"/>
    <w:qFormat/>
  </w:style>
  <w:style w:type="character" w:styleId="974" w:customStyle="1">
    <w:name w:val="WW8Num20z5"/>
    <w:qFormat/>
  </w:style>
  <w:style w:type="character" w:styleId="975" w:customStyle="1">
    <w:name w:val="WW8Num20z6"/>
    <w:qFormat/>
  </w:style>
  <w:style w:type="character" w:styleId="976" w:customStyle="1">
    <w:name w:val="WW8Num20z7"/>
    <w:qFormat/>
  </w:style>
  <w:style w:type="character" w:styleId="977" w:customStyle="1">
    <w:name w:val="WW8Num20z8"/>
    <w:qFormat/>
  </w:style>
  <w:style w:type="character" w:styleId="978" w:customStyle="1">
    <w:name w:val="WW8Num21z0"/>
    <w:qFormat/>
  </w:style>
  <w:style w:type="character" w:styleId="979" w:customStyle="1">
    <w:name w:val="WW8Num21z1"/>
    <w:qFormat/>
  </w:style>
  <w:style w:type="character" w:styleId="980" w:customStyle="1">
    <w:name w:val="WW8Num21z2"/>
    <w:qFormat/>
  </w:style>
  <w:style w:type="character" w:styleId="981" w:customStyle="1">
    <w:name w:val="WW8Num21z3"/>
    <w:qFormat/>
  </w:style>
  <w:style w:type="character" w:styleId="982" w:customStyle="1">
    <w:name w:val="WW8Num21z4"/>
    <w:qFormat/>
  </w:style>
  <w:style w:type="character" w:styleId="983" w:customStyle="1">
    <w:name w:val="WW8Num21z5"/>
    <w:qFormat/>
  </w:style>
  <w:style w:type="character" w:styleId="984" w:customStyle="1">
    <w:name w:val="WW8Num21z6"/>
    <w:qFormat/>
  </w:style>
  <w:style w:type="character" w:styleId="985" w:customStyle="1">
    <w:name w:val="WW8Num21z7"/>
    <w:qFormat/>
  </w:style>
  <w:style w:type="character" w:styleId="986" w:customStyle="1">
    <w:name w:val="WW8Num21z8"/>
    <w:qFormat/>
  </w:style>
  <w:style w:type="character" w:styleId="987" w:customStyle="1">
    <w:name w:val="WW8Num22z0"/>
    <w:qFormat/>
  </w:style>
  <w:style w:type="character" w:styleId="988" w:customStyle="1">
    <w:name w:val="WW8Num22z1"/>
    <w:qFormat/>
  </w:style>
  <w:style w:type="character" w:styleId="989" w:customStyle="1">
    <w:name w:val="WW8Num22z2"/>
    <w:qFormat/>
  </w:style>
  <w:style w:type="character" w:styleId="990" w:customStyle="1">
    <w:name w:val="WW8Num22z3"/>
    <w:qFormat/>
  </w:style>
  <w:style w:type="character" w:styleId="991" w:customStyle="1">
    <w:name w:val="WW8Num22z4"/>
    <w:qFormat/>
  </w:style>
  <w:style w:type="character" w:styleId="992" w:customStyle="1">
    <w:name w:val="WW8Num22z5"/>
    <w:qFormat/>
  </w:style>
  <w:style w:type="character" w:styleId="993" w:customStyle="1">
    <w:name w:val="WW8Num22z6"/>
    <w:qFormat/>
  </w:style>
  <w:style w:type="character" w:styleId="994" w:customStyle="1">
    <w:name w:val="WW8Num22z7"/>
    <w:qFormat/>
  </w:style>
  <w:style w:type="character" w:styleId="995" w:customStyle="1">
    <w:name w:val="WW8Num22z8"/>
    <w:qFormat/>
  </w:style>
  <w:style w:type="character" w:styleId="996" w:customStyle="1">
    <w:name w:val="WW8Num23z0"/>
    <w:qFormat/>
  </w:style>
  <w:style w:type="character" w:styleId="997" w:customStyle="1">
    <w:name w:val="WW8Num23z1"/>
    <w:qFormat/>
    <w:rPr>
      <w:rFonts w:ascii="Times New Roman" w:hAnsi="Times New Roman" w:eastAsia="Calibri" w:cs="Times New Roman"/>
    </w:rPr>
  </w:style>
  <w:style w:type="character" w:styleId="998" w:customStyle="1">
    <w:name w:val="WW8Num23z2"/>
    <w:qFormat/>
    <w:rPr>
      <w:color w:val="000000"/>
    </w:rPr>
  </w:style>
  <w:style w:type="character" w:styleId="999" w:customStyle="1">
    <w:name w:val="WW8Num23z3"/>
    <w:qFormat/>
  </w:style>
  <w:style w:type="character" w:styleId="1000" w:customStyle="1">
    <w:name w:val="WW8Num23z4"/>
    <w:qFormat/>
  </w:style>
  <w:style w:type="character" w:styleId="1001" w:customStyle="1">
    <w:name w:val="WW8Num23z5"/>
    <w:qFormat/>
  </w:style>
  <w:style w:type="character" w:styleId="1002" w:customStyle="1">
    <w:name w:val="WW8Num23z6"/>
    <w:qFormat/>
  </w:style>
  <w:style w:type="character" w:styleId="1003" w:customStyle="1">
    <w:name w:val="WW8Num23z7"/>
    <w:qFormat/>
  </w:style>
  <w:style w:type="character" w:styleId="1004" w:customStyle="1">
    <w:name w:val="WW8Num23z8"/>
    <w:qFormat/>
  </w:style>
  <w:style w:type="character" w:styleId="1005" w:customStyle="1">
    <w:name w:val="WW8Num24z0"/>
    <w:qFormat/>
  </w:style>
  <w:style w:type="character" w:styleId="1006" w:customStyle="1">
    <w:name w:val="WW8Num24z1"/>
    <w:qFormat/>
  </w:style>
  <w:style w:type="character" w:styleId="1007" w:customStyle="1">
    <w:name w:val="WW8Num24z2"/>
    <w:qFormat/>
  </w:style>
  <w:style w:type="character" w:styleId="1008" w:customStyle="1">
    <w:name w:val="WW8Num24z3"/>
    <w:qFormat/>
  </w:style>
  <w:style w:type="character" w:styleId="1009" w:customStyle="1">
    <w:name w:val="WW8Num24z4"/>
    <w:qFormat/>
  </w:style>
  <w:style w:type="character" w:styleId="1010" w:customStyle="1">
    <w:name w:val="WW8Num24z5"/>
    <w:qFormat/>
  </w:style>
  <w:style w:type="character" w:styleId="1011" w:customStyle="1">
    <w:name w:val="WW8Num24z6"/>
    <w:qFormat/>
  </w:style>
  <w:style w:type="character" w:styleId="1012" w:customStyle="1">
    <w:name w:val="WW8Num24z7"/>
    <w:qFormat/>
  </w:style>
  <w:style w:type="character" w:styleId="1013" w:customStyle="1">
    <w:name w:val="WW8Num24z8"/>
    <w:qFormat/>
  </w:style>
  <w:style w:type="character" w:styleId="1014" w:customStyle="1">
    <w:name w:val="WW8Num25z0"/>
    <w:qFormat/>
  </w:style>
  <w:style w:type="character" w:styleId="1015" w:customStyle="1">
    <w:name w:val="WW8Num25z1"/>
    <w:qFormat/>
  </w:style>
  <w:style w:type="character" w:styleId="1016" w:customStyle="1">
    <w:name w:val="WW8Num25z2"/>
    <w:qFormat/>
  </w:style>
  <w:style w:type="character" w:styleId="1017" w:customStyle="1">
    <w:name w:val="WW8Num25z3"/>
    <w:qFormat/>
  </w:style>
  <w:style w:type="character" w:styleId="1018" w:customStyle="1">
    <w:name w:val="WW8Num25z4"/>
    <w:qFormat/>
  </w:style>
  <w:style w:type="character" w:styleId="1019" w:customStyle="1">
    <w:name w:val="WW8Num25z5"/>
    <w:qFormat/>
  </w:style>
  <w:style w:type="character" w:styleId="1020" w:customStyle="1">
    <w:name w:val="WW8Num25z6"/>
    <w:qFormat/>
  </w:style>
  <w:style w:type="character" w:styleId="1021" w:customStyle="1">
    <w:name w:val="WW8Num25z7"/>
    <w:qFormat/>
  </w:style>
  <w:style w:type="character" w:styleId="1022" w:customStyle="1">
    <w:name w:val="WW8Num25z8"/>
    <w:qFormat/>
  </w:style>
  <w:style w:type="character" w:styleId="1023" w:customStyle="1">
    <w:name w:val="WW8Num26z0"/>
    <w:qFormat/>
  </w:style>
  <w:style w:type="character" w:styleId="1024" w:customStyle="1">
    <w:name w:val="WW8Num26z1"/>
    <w:qFormat/>
    <w:rPr>
      <w:rFonts w:ascii="Times New Roman" w:hAnsi="Times New Roman" w:cs="Times New Roman"/>
      <w:sz w:val="28"/>
      <w:szCs w:val="28"/>
    </w:rPr>
  </w:style>
  <w:style w:type="character" w:styleId="1025" w:customStyle="1">
    <w:name w:val="WW8Num26z2"/>
    <w:qFormat/>
    <w:rPr>
      <w:rFonts w:ascii="Times New Roman" w:hAnsi="Times New Roman" w:cs="Times New Roman"/>
      <w:i w:val="0"/>
      <w:iCs w:val="0"/>
      <w:sz w:val="28"/>
      <w:szCs w:val="28"/>
    </w:rPr>
  </w:style>
  <w:style w:type="character" w:styleId="1026" w:customStyle="1">
    <w:name w:val="WW8Num27z0"/>
    <w:qFormat/>
  </w:style>
  <w:style w:type="character" w:styleId="1027" w:customStyle="1">
    <w:name w:val="WW8Num27z1"/>
    <w:qFormat/>
  </w:style>
  <w:style w:type="character" w:styleId="1028" w:customStyle="1">
    <w:name w:val="WW8Num27z2"/>
    <w:qFormat/>
  </w:style>
  <w:style w:type="character" w:styleId="1029" w:customStyle="1">
    <w:name w:val="WW8Num27z3"/>
    <w:qFormat/>
  </w:style>
  <w:style w:type="character" w:styleId="1030" w:customStyle="1">
    <w:name w:val="WW8Num27z4"/>
    <w:qFormat/>
  </w:style>
  <w:style w:type="character" w:styleId="1031" w:customStyle="1">
    <w:name w:val="WW8Num27z5"/>
    <w:qFormat/>
  </w:style>
  <w:style w:type="character" w:styleId="1032" w:customStyle="1">
    <w:name w:val="WW8Num27z6"/>
    <w:qFormat/>
  </w:style>
  <w:style w:type="character" w:styleId="1033" w:customStyle="1">
    <w:name w:val="WW8Num27z7"/>
    <w:qFormat/>
  </w:style>
  <w:style w:type="character" w:styleId="1034" w:customStyle="1">
    <w:name w:val="WW8Num27z8"/>
    <w:qFormat/>
  </w:style>
  <w:style w:type="character" w:styleId="1035" w:customStyle="1">
    <w:name w:val="WW8Num28z0"/>
    <w:qFormat/>
  </w:style>
  <w:style w:type="character" w:styleId="1036" w:customStyle="1">
    <w:name w:val="WW8Num28z1"/>
    <w:qFormat/>
  </w:style>
  <w:style w:type="character" w:styleId="1037" w:customStyle="1">
    <w:name w:val="WW8Num28z2"/>
    <w:qFormat/>
  </w:style>
  <w:style w:type="character" w:styleId="1038" w:customStyle="1">
    <w:name w:val="WW8Num28z3"/>
    <w:qFormat/>
  </w:style>
  <w:style w:type="character" w:styleId="1039" w:customStyle="1">
    <w:name w:val="WW8Num28z4"/>
    <w:qFormat/>
  </w:style>
  <w:style w:type="character" w:styleId="1040" w:customStyle="1">
    <w:name w:val="WW8Num28z5"/>
    <w:qFormat/>
  </w:style>
  <w:style w:type="character" w:styleId="1041" w:customStyle="1">
    <w:name w:val="WW8Num28z6"/>
    <w:qFormat/>
  </w:style>
  <w:style w:type="character" w:styleId="1042" w:customStyle="1">
    <w:name w:val="WW8Num28z7"/>
    <w:qFormat/>
  </w:style>
  <w:style w:type="character" w:styleId="1043" w:customStyle="1">
    <w:name w:val="WW8Num28z8"/>
    <w:qFormat/>
  </w:style>
  <w:style w:type="character" w:styleId="1044" w:customStyle="1">
    <w:name w:val="WW8Num29z0"/>
    <w:qFormat/>
  </w:style>
  <w:style w:type="character" w:styleId="1045" w:customStyle="1">
    <w:name w:val="WW8Num30z0"/>
    <w:qFormat/>
  </w:style>
  <w:style w:type="character" w:styleId="1046" w:customStyle="1">
    <w:name w:val="WW8Num30z1"/>
    <w:qFormat/>
  </w:style>
  <w:style w:type="character" w:styleId="1047" w:customStyle="1">
    <w:name w:val="WW8Num30z2"/>
    <w:qFormat/>
  </w:style>
  <w:style w:type="character" w:styleId="1048" w:customStyle="1">
    <w:name w:val="WW8Num30z3"/>
    <w:qFormat/>
  </w:style>
  <w:style w:type="character" w:styleId="1049" w:customStyle="1">
    <w:name w:val="WW8Num30z4"/>
    <w:qFormat/>
  </w:style>
  <w:style w:type="character" w:styleId="1050" w:customStyle="1">
    <w:name w:val="WW8Num30z5"/>
    <w:qFormat/>
  </w:style>
  <w:style w:type="character" w:styleId="1051" w:customStyle="1">
    <w:name w:val="WW8Num30z6"/>
    <w:qFormat/>
  </w:style>
  <w:style w:type="character" w:styleId="1052" w:customStyle="1">
    <w:name w:val="WW8Num30z7"/>
    <w:qFormat/>
  </w:style>
  <w:style w:type="character" w:styleId="1053" w:customStyle="1">
    <w:name w:val="WW8Num30z8"/>
    <w:qFormat/>
  </w:style>
  <w:style w:type="character" w:styleId="1054" w:customStyle="1">
    <w:name w:val="WW8Num31z0"/>
    <w:qFormat/>
    <w:rPr>
      <w:rFonts w:ascii="Symbol" w:hAnsi="Symbol" w:cs="Symbol"/>
    </w:rPr>
  </w:style>
  <w:style w:type="character" w:styleId="1055" w:customStyle="1">
    <w:name w:val="WW8Num31z1"/>
    <w:qFormat/>
    <w:rPr>
      <w:rFonts w:ascii="Courier New" w:hAnsi="Courier New" w:cs="Courier New"/>
    </w:rPr>
  </w:style>
  <w:style w:type="character" w:styleId="1056" w:customStyle="1">
    <w:name w:val="WW8Num31z2"/>
    <w:qFormat/>
    <w:rPr>
      <w:rFonts w:ascii="Wingdings" w:hAnsi="Wingdings" w:cs="Wingdings"/>
    </w:rPr>
  </w:style>
  <w:style w:type="character" w:styleId="1057" w:customStyle="1">
    <w:name w:val="WW8Num32z0"/>
    <w:qFormat/>
  </w:style>
  <w:style w:type="character" w:styleId="1058" w:customStyle="1">
    <w:name w:val="WW8Num32z1"/>
    <w:qFormat/>
  </w:style>
  <w:style w:type="character" w:styleId="1059" w:customStyle="1">
    <w:name w:val="WW8Num32z2"/>
    <w:qFormat/>
  </w:style>
  <w:style w:type="character" w:styleId="1060" w:customStyle="1">
    <w:name w:val="WW8Num32z3"/>
    <w:qFormat/>
  </w:style>
  <w:style w:type="character" w:styleId="1061" w:customStyle="1">
    <w:name w:val="WW8Num32z4"/>
    <w:qFormat/>
  </w:style>
  <w:style w:type="character" w:styleId="1062" w:customStyle="1">
    <w:name w:val="WW8Num32z5"/>
    <w:qFormat/>
  </w:style>
  <w:style w:type="character" w:styleId="1063" w:customStyle="1">
    <w:name w:val="WW8Num32z6"/>
    <w:qFormat/>
  </w:style>
  <w:style w:type="character" w:styleId="1064" w:customStyle="1">
    <w:name w:val="WW8Num32z7"/>
    <w:qFormat/>
  </w:style>
  <w:style w:type="character" w:styleId="1065" w:customStyle="1">
    <w:name w:val="WW8Num32z8"/>
    <w:qFormat/>
  </w:style>
  <w:style w:type="character" w:styleId="1066" w:customStyle="1">
    <w:name w:val="WW8Num33z0"/>
    <w:qFormat/>
  </w:style>
  <w:style w:type="character" w:styleId="1067" w:customStyle="1">
    <w:name w:val="WW8Num33z1"/>
    <w:qFormat/>
  </w:style>
  <w:style w:type="character" w:styleId="1068" w:customStyle="1">
    <w:name w:val="WW8Num33z2"/>
    <w:qFormat/>
  </w:style>
  <w:style w:type="character" w:styleId="1069" w:customStyle="1">
    <w:name w:val="WW8Num33z3"/>
    <w:qFormat/>
  </w:style>
  <w:style w:type="character" w:styleId="1070" w:customStyle="1">
    <w:name w:val="WW8Num33z4"/>
    <w:qFormat/>
  </w:style>
  <w:style w:type="character" w:styleId="1071" w:customStyle="1">
    <w:name w:val="WW8Num33z5"/>
    <w:qFormat/>
  </w:style>
  <w:style w:type="character" w:styleId="1072" w:customStyle="1">
    <w:name w:val="WW8Num33z6"/>
    <w:qFormat/>
  </w:style>
  <w:style w:type="character" w:styleId="1073" w:customStyle="1">
    <w:name w:val="WW8Num33z7"/>
    <w:qFormat/>
  </w:style>
  <w:style w:type="character" w:styleId="1074" w:customStyle="1">
    <w:name w:val="WW8Num33z8"/>
    <w:qFormat/>
  </w:style>
  <w:style w:type="character" w:styleId="1075" w:customStyle="1">
    <w:name w:val="WW8Num34z0"/>
    <w:qFormat/>
  </w:style>
  <w:style w:type="character" w:styleId="1076" w:customStyle="1">
    <w:name w:val="WW8Num34z1"/>
    <w:qFormat/>
  </w:style>
  <w:style w:type="character" w:styleId="1077" w:customStyle="1">
    <w:name w:val="WW8Num34z2"/>
    <w:qFormat/>
  </w:style>
  <w:style w:type="character" w:styleId="1078" w:customStyle="1">
    <w:name w:val="WW8Num34z3"/>
    <w:qFormat/>
  </w:style>
  <w:style w:type="character" w:styleId="1079" w:customStyle="1">
    <w:name w:val="WW8Num34z4"/>
    <w:qFormat/>
  </w:style>
  <w:style w:type="character" w:styleId="1080" w:customStyle="1">
    <w:name w:val="WW8Num34z5"/>
    <w:qFormat/>
  </w:style>
  <w:style w:type="character" w:styleId="1081" w:customStyle="1">
    <w:name w:val="WW8Num34z6"/>
    <w:qFormat/>
  </w:style>
  <w:style w:type="character" w:styleId="1082" w:customStyle="1">
    <w:name w:val="WW8Num34z7"/>
    <w:qFormat/>
  </w:style>
  <w:style w:type="character" w:styleId="1083" w:customStyle="1">
    <w:name w:val="WW8Num34z8"/>
    <w:qFormat/>
  </w:style>
  <w:style w:type="character" w:styleId="1084" w:customStyle="1">
    <w:name w:val="WW8Num35z0"/>
    <w:qFormat/>
  </w:style>
  <w:style w:type="character" w:styleId="1085" w:customStyle="1">
    <w:name w:val="WW8Num35z1"/>
    <w:qFormat/>
  </w:style>
  <w:style w:type="character" w:styleId="1086" w:customStyle="1">
    <w:name w:val="WW8Num35z2"/>
    <w:qFormat/>
  </w:style>
  <w:style w:type="character" w:styleId="1087" w:customStyle="1">
    <w:name w:val="WW8Num35z3"/>
    <w:qFormat/>
  </w:style>
  <w:style w:type="character" w:styleId="1088" w:customStyle="1">
    <w:name w:val="WW8Num35z4"/>
    <w:qFormat/>
  </w:style>
  <w:style w:type="character" w:styleId="1089" w:customStyle="1">
    <w:name w:val="WW8Num35z5"/>
    <w:qFormat/>
  </w:style>
  <w:style w:type="character" w:styleId="1090" w:customStyle="1">
    <w:name w:val="WW8Num35z6"/>
    <w:qFormat/>
  </w:style>
  <w:style w:type="character" w:styleId="1091" w:customStyle="1">
    <w:name w:val="WW8Num35z7"/>
    <w:qFormat/>
  </w:style>
  <w:style w:type="character" w:styleId="1092" w:customStyle="1">
    <w:name w:val="WW8Num35z8"/>
    <w:qFormat/>
  </w:style>
  <w:style w:type="character" w:styleId="1093">
    <w:name w:val="annotation reference"/>
    <w:qFormat/>
    <w:rPr>
      <w:sz w:val="16"/>
      <w:szCs w:val="16"/>
    </w:rPr>
  </w:style>
  <w:style w:type="character" w:styleId="1094" w:customStyle="1">
    <w:name w:val="Текст примечания Знак"/>
    <w:qFormat/>
  </w:style>
  <w:style w:type="character" w:styleId="1095" w:customStyle="1">
    <w:name w:val="Тема примечания Знак"/>
    <w:qFormat/>
    <w:rPr>
      <w:b/>
      <w:bCs/>
    </w:rPr>
  </w:style>
  <w:style w:type="character" w:styleId="1096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097" w:customStyle="1">
    <w:name w:val="pt-a0-000023"/>
    <w:basedOn w:val="851"/>
    <w:qFormat/>
  </w:style>
  <w:style w:type="character" w:styleId="1098" w:customStyle="1">
    <w:name w:val="Верхний колонтитул Знак"/>
    <w:qFormat/>
    <w:rPr>
      <w:sz w:val="22"/>
      <w:szCs w:val="22"/>
    </w:rPr>
  </w:style>
  <w:style w:type="character" w:styleId="1099" w:customStyle="1">
    <w:name w:val="Нижний колонтитул Знак"/>
    <w:qFormat/>
    <w:rPr>
      <w:sz w:val="22"/>
      <w:szCs w:val="22"/>
    </w:rPr>
  </w:style>
  <w:style w:type="character" w:styleId="1100" w:customStyle="1">
    <w:name w:val="Strong Emphasis"/>
    <w:qFormat/>
    <w:rPr>
      <w:b/>
      <w:bCs/>
    </w:rPr>
  </w:style>
  <w:style w:type="character" w:styleId="1101" w:customStyle="1">
    <w:name w:val="Абзац списка Знак"/>
    <w:qFormat/>
    <w:rPr>
      <w:sz w:val="22"/>
      <w:szCs w:val="22"/>
    </w:rPr>
  </w:style>
  <w:style w:type="character" w:styleId="1102" w:customStyle="1">
    <w:name w:val="Текст сноски Знак"/>
    <w:qFormat/>
  </w:style>
  <w:style w:type="character" w:styleId="1103" w:customStyle="1">
    <w:name w:val="Footnote Characters"/>
    <w:qFormat/>
    <w:rPr>
      <w:vertAlign w:val="superscript"/>
    </w:rPr>
  </w:style>
  <w:style w:type="character" w:styleId="1104" w:customStyle="1">
    <w:name w:val="Основной текст Знак"/>
    <w:qFormat/>
    <w:rPr>
      <w:sz w:val="22"/>
      <w:szCs w:val="22"/>
    </w:rPr>
  </w:style>
  <w:style w:type="paragraph" w:styleId="1105" w:customStyle="1">
    <w:name w:val="Heading"/>
    <w:basedOn w:val="850"/>
    <w:next w:val="1106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1106">
    <w:name w:val="Body Text"/>
    <w:basedOn w:val="850"/>
    <w:pPr>
      <w:spacing w:after="140" w:line="276" w:lineRule="auto"/>
    </w:pPr>
    <w:rPr>
      <w:lang w:val="en-US"/>
    </w:rPr>
  </w:style>
  <w:style w:type="paragraph" w:styleId="1107">
    <w:name w:val="List"/>
    <w:basedOn w:val="1106"/>
    <w:rPr>
      <w:rFonts w:ascii="PT Sans;Calibri" w:hAnsi="PT Sans;Calibri" w:cs="Noto Sans Devanagari;Arial"/>
    </w:rPr>
  </w:style>
  <w:style w:type="paragraph" w:styleId="1108">
    <w:name w:val="Caption"/>
    <w:basedOn w:val="850"/>
    <w:qFormat/>
    <w:pPr>
      <w:spacing w:before="120" w:after="120" w:line="276" w:lineRule="auto"/>
      <w:suppressLineNumbers/>
    </w:pPr>
    <w:rPr>
      <w:rFonts w:ascii="PT Sans;Calibri" w:hAnsi="PT Sans;Calibri" w:cs="Noto Sans Devanagari;Arial"/>
      <w:i/>
      <w:iCs/>
      <w:sz w:val="24"/>
      <w:szCs w:val="24"/>
    </w:rPr>
  </w:style>
  <w:style w:type="paragraph" w:styleId="1109" w:customStyle="1">
    <w:name w:val="Index"/>
    <w:basedOn w:val="850"/>
    <w:qFormat/>
    <w:pPr>
      <w:suppressLineNumbers/>
    </w:pPr>
  </w:style>
  <w:style w:type="paragraph" w:styleId="1110">
    <w:name w:val="List Paragraph"/>
    <w:basedOn w:val="850"/>
    <w:qFormat/>
    <w:pPr>
      <w:contextualSpacing/>
      <w:ind w:left="720"/>
    </w:pPr>
    <w:rPr>
      <w:lang w:val="en-US"/>
    </w:rPr>
  </w:style>
  <w:style w:type="paragraph" w:styleId="1111">
    <w:name w:val="annotation text"/>
    <w:basedOn w:val="850"/>
    <w:qFormat/>
    <w:rPr>
      <w:sz w:val="20"/>
      <w:szCs w:val="20"/>
      <w:lang w:val="en-US"/>
    </w:rPr>
  </w:style>
  <w:style w:type="paragraph" w:styleId="1112">
    <w:name w:val="annotation subject"/>
    <w:basedOn w:val="1111"/>
    <w:next w:val="1111"/>
    <w:qFormat/>
    <w:rPr>
      <w:b/>
      <w:bCs/>
    </w:rPr>
  </w:style>
  <w:style w:type="paragraph" w:styleId="1113">
    <w:name w:val="Balloon Text"/>
    <w:basedOn w:val="850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1114" w:customStyle="1">
    <w:name w:val="pt-a-000044"/>
    <w:basedOn w:val="850"/>
    <w:qFormat/>
    <w:pPr>
      <w:spacing w:before="280" w:after="280" w:line="240" w:lineRule="auto"/>
    </w:pPr>
    <w:rPr>
      <w:rFonts w:ascii="Times New Roman" w:hAnsi="Times New Roman" w:eastAsia="Times New Roman"/>
      <w:sz w:val="24"/>
      <w:szCs w:val="24"/>
    </w:rPr>
  </w:style>
  <w:style w:type="paragraph" w:styleId="1115" w:customStyle="1">
    <w:name w:val="ConsNonformat"/>
    <w:qFormat/>
    <w:pPr>
      <w:widowControl w:val="off"/>
    </w:pPr>
    <w:rPr>
      <w:rFonts w:ascii="Courier New" w:hAnsi="Courier New" w:eastAsia="Times New Roman" w:cs="Courier New"/>
      <w:sz w:val="20"/>
      <w:szCs w:val="20"/>
      <w:lang w:val="ru-RU" w:bidi="ar-SA"/>
    </w:rPr>
  </w:style>
  <w:style w:type="paragraph" w:styleId="1116" w:customStyle="1">
    <w:name w:val="ConsPlusNormal"/>
    <w:qFormat/>
    <w:pPr>
      <w:widowControl w:val="off"/>
    </w:pPr>
    <w:rPr>
      <w:rFonts w:eastAsia="Times New Roman" w:cs="Times New Roman"/>
      <w:lang w:val="ru-RU" w:bidi="ar-SA"/>
    </w:rPr>
  </w:style>
  <w:style w:type="paragraph" w:styleId="1117" w:customStyle="1">
    <w:name w:val="Header and Footer"/>
    <w:basedOn w:val="850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1118">
    <w:name w:val="Header"/>
    <w:basedOn w:val="850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1119">
    <w:name w:val="Footer"/>
    <w:basedOn w:val="850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1120">
    <w:name w:val="Normal (Web)"/>
    <w:basedOn w:val="850"/>
    <w:qFormat/>
    <w:pPr>
      <w:spacing w:before="280" w:after="280" w:line="240" w:lineRule="auto"/>
    </w:pPr>
    <w:rPr>
      <w:rFonts w:ascii="Times New Roman" w:hAnsi="Times New Roman" w:eastAsia="Times New Roman"/>
      <w:sz w:val="24"/>
      <w:szCs w:val="24"/>
    </w:rPr>
  </w:style>
  <w:style w:type="paragraph" w:styleId="1121">
    <w:name w:val="footnote text"/>
    <w:basedOn w:val="850"/>
    <w:rPr>
      <w:sz w:val="20"/>
      <w:szCs w:val="20"/>
      <w:lang w:val="en-US"/>
    </w:rPr>
  </w:style>
  <w:style w:type="paragraph" w:styleId="1122" w:customStyle="1">
    <w:name w:val="ConsPlusNonformat"/>
    <w:qFormat/>
    <w:pPr>
      <w:widowControl w:val="off"/>
    </w:pPr>
    <w:rPr>
      <w:rFonts w:ascii="Courier New" w:hAnsi="Courier New" w:eastAsia="Times New Roman" w:cs="Courier New"/>
      <w:sz w:val="20"/>
      <w:szCs w:val="22"/>
      <w:lang w:val="ru-RU" w:bidi="ar-SA"/>
    </w:rPr>
  </w:style>
  <w:style w:type="paragraph" w:styleId="1123">
    <w:name w:val="No Spacing"/>
    <w:qFormat/>
    <w:rPr>
      <w:rFonts w:ascii="Calibri" w:hAnsi="Calibri" w:eastAsia="Calibri" w:cs="Calibri"/>
      <w:color w:val="000000"/>
      <w:sz w:val="22"/>
      <w:szCs w:val="22"/>
      <w:lang w:val="ru-RU" w:bidi="ar-SA"/>
    </w:rPr>
  </w:style>
  <w:style w:type="paragraph" w:styleId="1124" w:customStyle="1">
    <w:name w:val="Заголовок1"/>
    <w:basedOn w:val="850"/>
    <w:next w:val="1106"/>
    <w:qFormat/>
    <w:pPr>
      <w:keepNext/>
      <w:spacing w:before="240" w:after="120" w:line="276" w:lineRule="auto"/>
    </w:pPr>
    <w:rPr>
      <w:rFonts w:ascii="PT Sans;Calibri" w:hAnsi="PT Sans;Calibri" w:eastAsia="Tahoma" w:cs="Noto Sans Devanagari;Arial"/>
      <w:sz w:val="28"/>
      <w:szCs w:val="28"/>
    </w:rPr>
  </w:style>
  <w:style w:type="paragraph" w:styleId="1125">
    <w:name w:val="index 1"/>
    <w:basedOn w:val="850"/>
    <w:next w:val="850"/>
    <w:pPr>
      <w:ind w:left="220" w:hanging="220"/>
      <w:spacing w:after="0" w:line="240" w:lineRule="auto"/>
    </w:pPr>
  </w:style>
  <w:style w:type="paragraph" w:styleId="1126">
    <w:name w:val="index heading"/>
    <w:basedOn w:val="850"/>
    <w:pPr>
      <w:spacing w:after="200" w:line="276" w:lineRule="auto"/>
      <w:suppressLineNumbers/>
    </w:pPr>
    <w:rPr>
      <w:rFonts w:ascii="PT Sans;Calibri" w:hAnsi="PT Sans;Calibri" w:cs="Noto Sans Devanagari;Arial"/>
    </w:rPr>
  </w:style>
  <w:style w:type="paragraph" w:styleId="1127" w:customStyle="1">
    <w:name w:val="Содержимое таблицы"/>
    <w:basedOn w:val="850"/>
    <w:qFormat/>
    <w:pPr>
      <w:spacing w:after="200" w:line="276" w:lineRule="auto"/>
      <w:suppressLineNumbers/>
    </w:pPr>
  </w:style>
  <w:style w:type="paragraph" w:styleId="1128" w:customStyle="1">
    <w:name w:val="Заголовок таблицы"/>
    <w:basedOn w:val="1127"/>
    <w:qFormat/>
    <w:pPr>
      <w:jc w:val="center"/>
    </w:pPr>
    <w:rPr>
      <w:b/>
      <w:bCs/>
    </w:rPr>
  </w:style>
  <w:style w:type="paragraph" w:styleId="1129" w:customStyle="1">
    <w:name w:val="Default"/>
    <w:qFormat/>
    <w:rPr>
      <w:rFonts w:eastAsia="Calibri" w:cs="Times New Roman"/>
      <w:color w:val="000000"/>
      <w:lang w:val="ru-RU" w:bidi="ar-SA"/>
    </w:rPr>
  </w:style>
  <w:style w:type="paragraph" w:styleId="1130">
    <w:name w:val="Revision"/>
    <w:qFormat/>
    <w:rPr>
      <w:rFonts w:ascii="Calibri" w:hAnsi="Calibri" w:eastAsia="Calibri" w:cs="Times New Roman"/>
      <w:sz w:val="22"/>
      <w:szCs w:val="22"/>
      <w:lang w:val="ru-RU" w:bidi="ar-SA"/>
    </w:rPr>
  </w:style>
  <w:style w:type="paragraph" w:styleId="1131" w:customStyle="1">
    <w:name w:val="Table Contents"/>
    <w:basedOn w:val="850"/>
    <w:qFormat/>
    <w:pPr>
      <w:widowControl w:val="off"/>
      <w:suppressLineNumbers/>
    </w:pPr>
  </w:style>
  <w:style w:type="paragraph" w:styleId="1132" w:customStyle="1">
    <w:name w:val="Table Heading"/>
    <w:basedOn w:val="1131"/>
    <w:qFormat/>
    <w:pPr>
      <w:jc w:val="center"/>
    </w:pPr>
    <w:rPr>
      <w:b/>
      <w:bCs/>
    </w:rPr>
  </w:style>
  <w:style w:type="numbering" w:styleId="1133" w:customStyle="1">
    <w:name w:val="WW8Num1"/>
    <w:qFormat/>
  </w:style>
  <w:style w:type="numbering" w:styleId="1134" w:customStyle="1">
    <w:name w:val="WW8Num2"/>
    <w:qFormat/>
  </w:style>
  <w:style w:type="numbering" w:styleId="1135" w:customStyle="1">
    <w:name w:val="WW8Num3"/>
    <w:qFormat/>
  </w:style>
  <w:style w:type="numbering" w:styleId="1136" w:customStyle="1">
    <w:name w:val="WW8Num4"/>
    <w:qFormat/>
  </w:style>
  <w:style w:type="numbering" w:styleId="1137" w:customStyle="1">
    <w:name w:val="WW8Num5"/>
    <w:qFormat/>
  </w:style>
  <w:style w:type="numbering" w:styleId="1138" w:customStyle="1">
    <w:name w:val="WW8Num6"/>
    <w:qFormat/>
  </w:style>
  <w:style w:type="numbering" w:styleId="1139" w:customStyle="1">
    <w:name w:val="WW8Num7"/>
    <w:qFormat/>
  </w:style>
  <w:style w:type="numbering" w:styleId="1140" w:customStyle="1">
    <w:name w:val="WW8Num8"/>
    <w:qFormat/>
  </w:style>
  <w:style w:type="numbering" w:styleId="1141" w:customStyle="1">
    <w:name w:val="WW8Num9"/>
    <w:qFormat/>
  </w:style>
  <w:style w:type="numbering" w:styleId="1142" w:customStyle="1">
    <w:name w:val="WW8Num10"/>
    <w:qFormat/>
  </w:style>
  <w:style w:type="numbering" w:styleId="1143" w:customStyle="1">
    <w:name w:val="WW8Num11"/>
    <w:qFormat/>
  </w:style>
  <w:style w:type="numbering" w:styleId="1144" w:customStyle="1">
    <w:name w:val="WW8Num12"/>
    <w:qFormat/>
  </w:style>
  <w:style w:type="numbering" w:styleId="1145" w:customStyle="1">
    <w:name w:val="WW8Num13"/>
    <w:qFormat/>
  </w:style>
  <w:style w:type="numbering" w:styleId="1146" w:customStyle="1">
    <w:name w:val="WW8Num14"/>
    <w:qFormat/>
  </w:style>
  <w:style w:type="numbering" w:styleId="1147" w:customStyle="1">
    <w:name w:val="WW8Num15"/>
    <w:qFormat/>
  </w:style>
  <w:style w:type="numbering" w:styleId="1148" w:customStyle="1">
    <w:name w:val="WW8Num16"/>
    <w:qFormat/>
  </w:style>
  <w:style w:type="numbering" w:styleId="1149" w:customStyle="1">
    <w:name w:val="WW8Num17"/>
    <w:qFormat/>
  </w:style>
  <w:style w:type="numbering" w:styleId="1150" w:customStyle="1">
    <w:name w:val="WW8Num18"/>
    <w:qFormat/>
  </w:style>
  <w:style w:type="numbering" w:styleId="1151" w:customStyle="1">
    <w:name w:val="WW8Num19"/>
    <w:qFormat/>
  </w:style>
  <w:style w:type="numbering" w:styleId="1152" w:customStyle="1">
    <w:name w:val="WW8Num20"/>
    <w:qFormat/>
  </w:style>
  <w:style w:type="numbering" w:styleId="1153" w:customStyle="1">
    <w:name w:val="WW8Num21"/>
    <w:qFormat/>
  </w:style>
  <w:style w:type="numbering" w:styleId="1154" w:customStyle="1">
    <w:name w:val="WW8Num22"/>
    <w:qFormat/>
  </w:style>
  <w:style w:type="numbering" w:styleId="1155" w:customStyle="1">
    <w:name w:val="WW8Num23"/>
    <w:qFormat/>
  </w:style>
  <w:style w:type="numbering" w:styleId="1156" w:customStyle="1">
    <w:name w:val="WW8Num24"/>
    <w:qFormat/>
  </w:style>
  <w:style w:type="numbering" w:styleId="1157" w:customStyle="1">
    <w:name w:val="WW8Num25"/>
    <w:qFormat/>
  </w:style>
  <w:style w:type="numbering" w:styleId="1158" w:customStyle="1">
    <w:name w:val="WW8Num26"/>
    <w:qFormat/>
  </w:style>
  <w:style w:type="numbering" w:styleId="1159" w:customStyle="1">
    <w:name w:val="WW8Num27"/>
    <w:qFormat/>
  </w:style>
  <w:style w:type="numbering" w:styleId="1160" w:customStyle="1">
    <w:name w:val="WW8Num28"/>
    <w:qFormat/>
  </w:style>
  <w:style w:type="numbering" w:styleId="1161" w:customStyle="1">
    <w:name w:val="WW8Num29"/>
    <w:qFormat/>
  </w:style>
  <w:style w:type="numbering" w:styleId="1162" w:customStyle="1">
    <w:name w:val="WW8Num30"/>
    <w:qFormat/>
  </w:style>
  <w:style w:type="numbering" w:styleId="1163" w:customStyle="1">
    <w:name w:val="WW8Num31"/>
    <w:qFormat/>
  </w:style>
  <w:style w:type="numbering" w:styleId="1164" w:customStyle="1">
    <w:name w:val="WW8Num32"/>
    <w:qFormat/>
  </w:style>
  <w:style w:type="numbering" w:styleId="1165" w:customStyle="1">
    <w:name w:val="WW8Num33"/>
    <w:qFormat/>
  </w:style>
  <w:style w:type="numbering" w:styleId="1166" w:customStyle="1">
    <w:name w:val="WW8Num34"/>
    <w:qFormat/>
  </w:style>
  <w:style w:type="numbering" w:styleId="1167" w:customStyle="1">
    <w:name w:val="WW8Num35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AlekseevaIA</dc:creator>
  <cp:keywords> </cp:keywords>
  <dc:description/>
  <dc:language>en-US</dc:language>
  <cp:lastModifiedBy>Евгений Свиридов</cp:lastModifiedBy>
  <cp:revision>8</cp:revision>
  <dcterms:created xsi:type="dcterms:W3CDTF">2022-12-22T12:52:00Z</dcterms:created>
  <dcterms:modified xsi:type="dcterms:W3CDTF">2023-09-14T02:26:56Z</dcterms:modified>
</cp:coreProperties>
</file>